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41" w:rsidRDefault="00942B94" w:rsidP="00942B94">
      <w:pPr>
        <w:pStyle w:val="NoSpacing"/>
        <w:rPr>
          <w:rFonts w:ascii="Showcard Gothic" w:hAnsi="Showcard Gothic"/>
        </w:rPr>
      </w:pPr>
      <w:r w:rsidRPr="00942B94">
        <w:rPr>
          <w:rFonts w:ascii="Showcard Gothic" w:hAnsi="Showcard Gothic"/>
        </w:rPr>
        <w:t>M</w:t>
      </w:r>
      <w:r>
        <w:rPr>
          <w:rFonts w:ascii="Showcard Gothic" w:hAnsi="Showcard Gothic"/>
        </w:rPr>
        <w:t>artin</w:t>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r>
      <w:r>
        <w:rPr>
          <w:rFonts w:ascii="Showcard Gothic" w:hAnsi="Showcard Gothic"/>
        </w:rPr>
        <w:tab/>
        <w:t xml:space="preserve">        8</w:t>
      </w:r>
      <w:r w:rsidRPr="00942B94">
        <w:rPr>
          <w:rFonts w:ascii="Showcard Gothic" w:hAnsi="Showcard Gothic"/>
          <w:vertAlign w:val="superscript"/>
        </w:rPr>
        <w:t>th</w:t>
      </w:r>
      <w:r>
        <w:rPr>
          <w:rFonts w:ascii="Showcard Gothic" w:hAnsi="Showcard Gothic"/>
        </w:rPr>
        <w:t xml:space="preserve"> Lang. Arts</w:t>
      </w:r>
    </w:p>
    <w:p w:rsidR="00942B94" w:rsidRDefault="00942B94" w:rsidP="00942B94">
      <w:pPr>
        <w:pStyle w:val="NoSpacing"/>
        <w:jc w:val="center"/>
        <w:rPr>
          <w:rFonts w:ascii="Showcard Gothic" w:hAnsi="Showcard Gothic"/>
          <w:i/>
          <w:sz w:val="28"/>
          <w:szCs w:val="28"/>
          <w:u w:val="single"/>
        </w:rPr>
      </w:pPr>
      <w:proofErr w:type="spellStart"/>
      <w:r w:rsidRPr="00942B94">
        <w:rPr>
          <w:rFonts w:ascii="Showcard Gothic" w:hAnsi="Showcard Gothic"/>
          <w:i/>
          <w:sz w:val="28"/>
          <w:szCs w:val="28"/>
          <w:u w:val="single"/>
        </w:rPr>
        <w:t>ISat</w:t>
      </w:r>
      <w:proofErr w:type="spellEnd"/>
      <w:r w:rsidRPr="00942B94">
        <w:rPr>
          <w:rFonts w:ascii="Showcard Gothic" w:hAnsi="Showcard Gothic"/>
          <w:i/>
          <w:sz w:val="28"/>
          <w:szCs w:val="28"/>
          <w:u w:val="single"/>
        </w:rPr>
        <w:t xml:space="preserve"> strategies Practice #1:  Narrative introduction &amp; Conclusions</w:t>
      </w:r>
    </w:p>
    <w:p w:rsidR="00942B94" w:rsidRPr="0019127E" w:rsidRDefault="00942B94" w:rsidP="00942B94">
      <w:pPr>
        <w:pStyle w:val="NoSpacing"/>
        <w:rPr>
          <w:rFonts w:ascii="Showcard Gothic" w:hAnsi="Showcard Gothic"/>
          <w:sz w:val="28"/>
          <w:szCs w:val="28"/>
        </w:rPr>
      </w:pPr>
      <w:r w:rsidRPr="0019127E">
        <w:rPr>
          <w:rFonts w:ascii="Showcard Gothic" w:hAnsi="Showcard Gothic"/>
          <w:sz w:val="28"/>
          <w:szCs w:val="28"/>
        </w:rPr>
        <w:t>Introduction strategies—</w:t>
      </w:r>
    </w:p>
    <w:p w:rsidR="00942B94" w:rsidRPr="0019127E" w:rsidRDefault="00942B94" w:rsidP="00942B94">
      <w:pPr>
        <w:pStyle w:val="NoSpacing"/>
        <w:rPr>
          <w:rFonts w:ascii="Showcard Gothic" w:hAnsi="Showcard Gothic"/>
        </w:rPr>
      </w:pPr>
      <w:r w:rsidRPr="0019127E">
        <w:rPr>
          <w:rFonts w:ascii="Showcard Gothic" w:hAnsi="Showcard Gothic"/>
        </w:rPr>
        <w:t>1.  The question</w:t>
      </w:r>
    </w:p>
    <w:p w:rsidR="0026225C" w:rsidRPr="0019127E" w:rsidRDefault="0026225C" w:rsidP="00942B94">
      <w:pPr>
        <w:pStyle w:val="NoSpacing"/>
        <w:rPr>
          <w:rFonts w:ascii="Modern No. 20" w:hAnsi="Modern No. 20"/>
        </w:rPr>
      </w:pPr>
      <w:r w:rsidRPr="0019127E">
        <w:rPr>
          <w:rFonts w:ascii="Modern No. 20" w:hAnsi="Modern No. 20"/>
        </w:rPr>
        <w:tab/>
        <w:t>Have you ever seen something completely unexplainable, something so strange that if you told a friend, they’d think you</w:t>
      </w:r>
      <w:r w:rsidR="00403974" w:rsidRPr="0019127E">
        <w:rPr>
          <w:rFonts w:ascii="Modern No. 20" w:hAnsi="Modern No. 20"/>
        </w:rPr>
        <w:t xml:space="preserve"> we</w:t>
      </w:r>
      <w:r w:rsidRPr="0019127E">
        <w:rPr>
          <w:rFonts w:ascii="Modern No. 20" w:hAnsi="Modern No. 20"/>
        </w:rPr>
        <w:t>re nuts?</w:t>
      </w:r>
      <w:r w:rsidR="00403974" w:rsidRPr="0019127E">
        <w:rPr>
          <w:rFonts w:ascii="Modern No. 20" w:hAnsi="Modern No. 20"/>
        </w:rPr>
        <w:t xml:space="preserve">  I witnessed something so odd last summer that my friends still don’t believe me.</w:t>
      </w:r>
    </w:p>
    <w:p w:rsidR="00403974" w:rsidRDefault="00403974" w:rsidP="00942B94">
      <w:pPr>
        <w:pStyle w:val="NoSpacing"/>
        <w:rPr>
          <w:rFonts w:ascii="Modern No. 20" w:hAnsi="Modern No. 20"/>
          <w:color w:val="0000CC"/>
        </w:rPr>
      </w:pPr>
      <w:r w:rsidRPr="0019127E">
        <w:rPr>
          <w:rFonts w:ascii="Modern No. 20" w:hAnsi="Modern No. 20"/>
        </w:rPr>
        <w:t>NOTES:</w:t>
      </w:r>
      <w:r w:rsidR="001C33EE">
        <w:rPr>
          <w:rFonts w:ascii="Modern No. 20" w:hAnsi="Modern No. 20"/>
        </w:rPr>
        <w:t xml:space="preserve"> </w:t>
      </w:r>
      <w:r w:rsidR="001C33EE">
        <w:rPr>
          <w:rFonts w:ascii="Modern No. 20" w:hAnsi="Modern No. 20"/>
          <w:color w:val="0000CC"/>
        </w:rPr>
        <w:t>Make it a question your reader will probably say yes to.</w:t>
      </w:r>
    </w:p>
    <w:p w:rsidR="00403974" w:rsidRPr="001C33EE" w:rsidRDefault="001C33EE" w:rsidP="00942B94">
      <w:pPr>
        <w:pStyle w:val="NoSpacing"/>
        <w:rPr>
          <w:rFonts w:ascii="Modern No. 20" w:hAnsi="Modern No. 20"/>
          <w:color w:val="0000CC"/>
        </w:rPr>
      </w:pPr>
      <w:r>
        <w:rPr>
          <w:rFonts w:ascii="Modern No. 20" w:hAnsi="Modern No. 20"/>
        </w:rPr>
        <w:tab/>
        <w:t xml:space="preserve">  </w:t>
      </w:r>
      <w:r>
        <w:rPr>
          <w:rFonts w:ascii="Modern No. 20" w:hAnsi="Modern No. 20"/>
          <w:color w:val="0000CC"/>
        </w:rPr>
        <w:t>Make it mysterious</w:t>
      </w:r>
    </w:p>
    <w:p w:rsidR="00624BD3" w:rsidRPr="0019127E" w:rsidRDefault="00624BD3" w:rsidP="00942B94">
      <w:pPr>
        <w:pStyle w:val="NoSpacing"/>
        <w:rPr>
          <w:rFonts w:ascii="Modern No. 20" w:hAnsi="Modern No. 20"/>
        </w:rPr>
      </w:pPr>
    </w:p>
    <w:p w:rsidR="00403974" w:rsidRPr="0019127E" w:rsidRDefault="00403974" w:rsidP="00942B94">
      <w:pPr>
        <w:pStyle w:val="NoSpacing"/>
        <w:rPr>
          <w:rFonts w:ascii="Modern No. 20" w:hAnsi="Modern No. 20"/>
        </w:rPr>
      </w:pPr>
    </w:p>
    <w:p w:rsidR="00942B94" w:rsidRPr="0019127E" w:rsidRDefault="00942B94" w:rsidP="00942B94">
      <w:pPr>
        <w:pStyle w:val="NoSpacing"/>
        <w:rPr>
          <w:rFonts w:ascii="Showcard Gothic" w:hAnsi="Showcard Gothic"/>
        </w:rPr>
      </w:pPr>
      <w:r w:rsidRPr="0019127E">
        <w:rPr>
          <w:rFonts w:ascii="Showcard Gothic" w:hAnsi="Showcard Gothic"/>
        </w:rPr>
        <w:t xml:space="preserve">2.  </w:t>
      </w:r>
      <w:r w:rsidR="0026225C" w:rsidRPr="0019127E">
        <w:rPr>
          <w:rFonts w:ascii="Showcard Gothic" w:hAnsi="Showcard Gothic"/>
        </w:rPr>
        <w:t>The Upside-</w:t>
      </w:r>
      <w:r w:rsidRPr="0019127E">
        <w:rPr>
          <w:rFonts w:ascii="Showcard Gothic" w:hAnsi="Showcard Gothic"/>
        </w:rPr>
        <w:t>Down Triangle</w:t>
      </w:r>
    </w:p>
    <w:p w:rsidR="006D75B7" w:rsidRPr="0019127E" w:rsidRDefault="00403974" w:rsidP="00942B94">
      <w:pPr>
        <w:pStyle w:val="NoSpacing"/>
        <w:rPr>
          <w:rFonts w:ascii="Modern No. 20" w:hAnsi="Modern No. 20"/>
        </w:rPr>
      </w:pPr>
      <w:r w:rsidRPr="0019127E">
        <w:rPr>
          <w:rFonts w:ascii="Modern No. 20" w:hAnsi="Modern No. 20"/>
        </w:rPr>
        <w:tab/>
        <w:t>Life, unfortunately, is full of embarrass</w:t>
      </w:r>
      <w:r w:rsidR="006D75B7" w:rsidRPr="0019127E">
        <w:rPr>
          <w:rFonts w:ascii="Modern No. 20" w:hAnsi="Modern No. 20"/>
        </w:rPr>
        <w:t>ment</w:t>
      </w:r>
      <w:r w:rsidR="0019127E">
        <w:rPr>
          <w:rFonts w:ascii="Modern No. 20" w:hAnsi="Modern No. 20"/>
        </w:rPr>
        <w:t>s</w:t>
      </w:r>
      <w:r w:rsidRPr="0019127E">
        <w:rPr>
          <w:rFonts w:ascii="Modern No. 20" w:hAnsi="Modern No. 20"/>
        </w:rPr>
        <w:t>, r</w:t>
      </w:r>
      <w:r w:rsidR="006D75B7" w:rsidRPr="0019127E">
        <w:rPr>
          <w:rFonts w:ascii="Modern No. 20" w:hAnsi="Modern No. 20"/>
        </w:rPr>
        <w:t>anging from the minor</w:t>
      </w:r>
      <w:r w:rsidRPr="0019127E">
        <w:rPr>
          <w:rFonts w:ascii="Modern No. 20" w:hAnsi="Modern No. 20"/>
        </w:rPr>
        <w:t xml:space="preserve"> (you ac</w:t>
      </w:r>
      <w:r w:rsidR="0019127E">
        <w:rPr>
          <w:rFonts w:ascii="Modern No. 20" w:hAnsi="Modern No. 20"/>
        </w:rPr>
        <w:t>cidently burped in class) to the major</w:t>
      </w:r>
      <w:r w:rsidRPr="0019127E">
        <w:rPr>
          <w:rFonts w:ascii="Modern No. 20" w:hAnsi="Modern No. 20"/>
        </w:rPr>
        <w:t xml:space="preserve"> ones (</w:t>
      </w:r>
      <w:r w:rsidR="006D75B7" w:rsidRPr="0019127E">
        <w:rPr>
          <w:rFonts w:ascii="Modern No. 20" w:hAnsi="Modern No. 20"/>
        </w:rPr>
        <w:t>you walked around all day with</w:t>
      </w:r>
      <w:r w:rsidR="00380071">
        <w:rPr>
          <w:rFonts w:ascii="Modern No. 20" w:hAnsi="Modern No. 20"/>
        </w:rPr>
        <w:t xml:space="preserve"> a</w:t>
      </w:r>
      <w:r w:rsidR="006D75B7" w:rsidRPr="0019127E">
        <w:rPr>
          <w:rFonts w:ascii="Modern No. 20" w:hAnsi="Modern No. 20"/>
        </w:rPr>
        <w:t xml:space="preserve"> “dork” sign on</w:t>
      </w:r>
      <w:r w:rsidR="0019127E">
        <w:rPr>
          <w:rFonts w:ascii="Modern No. 20" w:hAnsi="Modern No. 20"/>
        </w:rPr>
        <w:t xml:space="preserve"> your back).  One traumatically </w:t>
      </w:r>
      <w:r w:rsidR="006D75B7" w:rsidRPr="0019127E">
        <w:rPr>
          <w:rFonts w:ascii="Modern No. 20" w:hAnsi="Modern No. 20"/>
        </w:rPr>
        <w:t>embarrassing moment</w:t>
      </w:r>
      <w:r w:rsidRPr="0019127E">
        <w:rPr>
          <w:rFonts w:ascii="Modern No. 20" w:hAnsi="Modern No. 20"/>
        </w:rPr>
        <w:t xml:space="preserve"> </w:t>
      </w:r>
      <w:r w:rsidR="006D75B7" w:rsidRPr="0019127E">
        <w:rPr>
          <w:rFonts w:ascii="Modern No. 20" w:hAnsi="Modern No. 20"/>
        </w:rPr>
        <w:t xml:space="preserve">occurred for me </w:t>
      </w:r>
      <w:r w:rsidRPr="0019127E">
        <w:rPr>
          <w:rFonts w:ascii="Modern No. 20" w:hAnsi="Modern No. 20"/>
        </w:rPr>
        <w:t xml:space="preserve">last </w:t>
      </w:r>
      <w:r w:rsidR="006D75B7" w:rsidRPr="0019127E">
        <w:rPr>
          <w:rFonts w:ascii="Modern No. 20" w:hAnsi="Modern No. 20"/>
        </w:rPr>
        <w:t>month during my</w:t>
      </w:r>
      <w:r w:rsidRPr="0019127E">
        <w:rPr>
          <w:rFonts w:ascii="Modern No. 20" w:hAnsi="Modern No. 20"/>
        </w:rPr>
        <w:t xml:space="preserve"> first real date.  What began with such promise ended</w:t>
      </w:r>
      <w:r w:rsidR="006D75B7" w:rsidRPr="0019127E">
        <w:rPr>
          <w:rFonts w:ascii="Modern No. 20" w:hAnsi="Modern No. 20"/>
        </w:rPr>
        <w:t xml:space="preserve"> in utter </w:t>
      </w:r>
      <w:proofErr w:type="gramStart"/>
      <w:r w:rsidR="006D75B7" w:rsidRPr="0019127E">
        <w:rPr>
          <w:rFonts w:ascii="Modern No. 20" w:hAnsi="Modern No. 20"/>
        </w:rPr>
        <w:t>humiliation.</w:t>
      </w:r>
      <w:proofErr w:type="gramEnd"/>
    </w:p>
    <w:p w:rsidR="006D75B7" w:rsidRPr="00125413" w:rsidRDefault="007A7EC2" w:rsidP="00942B94">
      <w:pPr>
        <w:pStyle w:val="NoSpacing"/>
        <w:rPr>
          <w:rFonts w:ascii="Modern No. 20" w:hAnsi="Modern No. 20"/>
          <w:color w:val="0000CC"/>
        </w:rPr>
      </w:pPr>
      <w:r>
        <w:rPr>
          <w:rFonts w:ascii="Modern No. 20" w:hAnsi="Modern No. 20"/>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82.5pt;margin-top:6.55pt;width:271.5pt;height:42pt;rotation:180;z-index:251658240" adj="11093">
            <v:textbox>
              <w:txbxContent>
                <w:p w:rsidR="007A7EC2" w:rsidRDefault="007A7EC2" w:rsidP="00125413">
                  <w:pPr>
                    <w:jc w:val="center"/>
                  </w:pPr>
                </w:p>
                <w:p w:rsidR="007A7EC2" w:rsidRDefault="007A7EC2">
                  <w:r>
                    <w:t>Na</w:t>
                  </w:r>
                </w:p>
              </w:txbxContent>
            </v:textbox>
          </v:shape>
        </w:pict>
      </w:r>
      <w:r w:rsidR="006D75B7" w:rsidRPr="0019127E">
        <w:rPr>
          <w:rFonts w:ascii="Modern No. 20" w:hAnsi="Modern No. 20"/>
        </w:rPr>
        <w:t>NOTES:</w:t>
      </w:r>
    </w:p>
    <w:p w:rsidR="006D75B7" w:rsidRPr="0019127E" w:rsidRDefault="006D75B7" w:rsidP="00942B94">
      <w:pPr>
        <w:pStyle w:val="NoSpacing"/>
        <w:rPr>
          <w:rFonts w:ascii="Modern No. 20" w:hAnsi="Modern No. 20"/>
        </w:rPr>
      </w:pPr>
    </w:p>
    <w:p w:rsidR="00624BD3" w:rsidRPr="0019127E" w:rsidRDefault="00624BD3" w:rsidP="00942B94">
      <w:pPr>
        <w:pStyle w:val="NoSpacing"/>
        <w:rPr>
          <w:rFonts w:ascii="Modern No. 20" w:hAnsi="Modern No. 20"/>
        </w:rPr>
      </w:pPr>
    </w:p>
    <w:p w:rsidR="00403974" w:rsidRPr="0019127E" w:rsidRDefault="00403974" w:rsidP="00942B94">
      <w:pPr>
        <w:pStyle w:val="NoSpacing"/>
        <w:rPr>
          <w:rFonts w:ascii="Modern No. 20" w:hAnsi="Modern No. 20"/>
        </w:rPr>
      </w:pPr>
      <w:r w:rsidRPr="0019127E">
        <w:rPr>
          <w:rFonts w:ascii="Modern No. 20" w:hAnsi="Modern No. 20"/>
        </w:rPr>
        <w:t xml:space="preserve"> </w:t>
      </w:r>
    </w:p>
    <w:p w:rsidR="00942B94" w:rsidRPr="0019127E" w:rsidRDefault="00942B94" w:rsidP="00942B94">
      <w:pPr>
        <w:pStyle w:val="NoSpacing"/>
        <w:rPr>
          <w:rFonts w:ascii="Showcard Gothic" w:hAnsi="Showcard Gothic"/>
        </w:rPr>
      </w:pPr>
      <w:r w:rsidRPr="0019127E">
        <w:rPr>
          <w:rFonts w:ascii="Showcard Gothic" w:hAnsi="Showcard Gothic"/>
        </w:rPr>
        <w:t>3.  The Quote</w:t>
      </w:r>
    </w:p>
    <w:p w:rsidR="006D75B7" w:rsidRPr="0019127E" w:rsidRDefault="006D75B7"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“Honesty is the best policy,” Abraham Lincoln once famously declared.  I wish old Honest Abe would have been around to guide me two years ago when I decided to lie to my parents. </w:t>
      </w:r>
    </w:p>
    <w:p w:rsidR="006D75B7" w:rsidRPr="00125413" w:rsidRDefault="006D75B7" w:rsidP="00942B94">
      <w:pPr>
        <w:pStyle w:val="NoSpacing"/>
        <w:rPr>
          <w:rFonts w:ascii="Modern No. 20" w:hAnsi="Modern No. 20"/>
          <w:color w:val="0000CC"/>
        </w:rPr>
      </w:pPr>
      <w:r w:rsidRPr="0019127E">
        <w:rPr>
          <w:rFonts w:ascii="Modern No. 20" w:hAnsi="Modern No. 20"/>
        </w:rPr>
        <w:t>NOTES:</w:t>
      </w:r>
      <w:r w:rsidR="00125413">
        <w:rPr>
          <w:rFonts w:ascii="Modern No. 20" w:hAnsi="Modern No. 20"/>
          <w:color w:val="0000CC"/>
        </w:rPr>
        <w:t xml:space="preserve">  Choose a common quote or maybe a family saying—be sure to connect it to your story</w:t>
      </w:r>
    </w:p>
    <w:p w:rsidR="006D75B7" w:rsidRPr="0019127E" w:rsidRDefault="006D75B7" w:rsidP="00942B94">
      <w:pPr>
        <w:pStyle w:val="NoSpacing"/>
        <w:rPr>
          <w:rFonts w:ascii="Modern No. 20" w:hAnsi="Modern No. 20"/>
        </w:rPr>
      </w:pPr>
    </w:p>
    <w:p w:rsidR="00624BD3" w:rsidRPr="0019127E" w:rsidRDefault="00624BD3" w:rsidP="00942B94">
      <w:pPr>
        <w:pStyle w:val="NoSpacing"/>
        <w:rPr>
          <w:rFonts w:ascii="Modern No. 20" w:hAnsi="Modern No. 20"/>
        </w:rPr>
      </w:pPr>
    </w:p>
    <w:p w:rsidR="006D75B7" w:rsidRPr="0019127E" w:rsidRDefault="006D75B7" w:rsidP="00942B94">
      <w:pPr>
        <w:pStyle w:val="NoSpacing"/>
        <w:rPr>
          <w:rFonts w:ascii="Modern No. 20" w:hAnsi="Modern No. 20"/>
        </w:rPr>
      </w:pPr>
    </w:p>
    <w:p w:rsidR="00942B94" w:rsidRPr="0019127E" w:rsidRDefault="00942B94" w:rsidP="00942B94">
      <w:pPr>
        <w:pStyle w:val="NoSpacing"/>
        <w:rPr>
          <w:rFonts w:ascii="Showcard Gothic" w:hAnsi="Showcard Gothic"/>
        </w:rPr>
      </w:pPr>
      <w:r w:rsidRPr="0019127E">
        <w:rPr>
          <w:rFonts w:ascii="Showcard Gothic" w:hAnsi="Showcard Gothic"/>
        </w:rPr>
        <w:t>4.  The Foreshadow</w:t>
      </w:r>
      <w:r w:rsidR="006218D2" w:rsidRPr="0019127E">
        <w:rPr>
          <w:rFonts w:ascii="Showcard Gothic" w:hAnsi="Showcard Gothic"/>
        </w:rPr>
        <w:t xml:space="preserve"> (“little did I know</w:t>
      </w:r>
      <w:r w:rsidR="0026225C" w:rsidRPr="0019127E">
        <w:rPr>
          <w:rFonts w:ascii="Showcard Gothic" w:hAnsi="Showcard Gothic"/>
        </w:rPr>
        <w:t>…</w:t>
      </w:r>
      <w:r w:rsidR="006218D2" w:rsidRPr="0019127E">
        <w:rPr>
          <w:rFonts w:ascii="Showcard Gothic" w:hAnsi="Showcard Gothic"/>
        </w:rPr>
        <w:t>”)</w:t>
      </w:r>
    </w:p>
    <w:p w:rsidR="00624BD3" w:rsidRPr="0019127E" w:rsidRDefault="006D75B7" w:rsidP="00942B94">
      <w:pPr>
        <w:pStyle w:val="NoSpacing"/>
        <w:rPr>
          <w:rFonts w:ascii="Modern No. 20" w:hAnsi="Modern No. 20"/>
        </w:rPr>
      </w:pPr>
      <w:r w:rsidRPr="0019127E">
        <w:rPr>
          <w:rFonts w:ascii="Showcard Gothic" w:hAnsi="Showcard Gothic"/>
        </w:rPr>
        <w:tab/>
      </w:r>
      <w:proofErr w:type="spellStart"/>
      <w:r w:rsidRPr="0019127E">
        <w:rPr>
          <w:rFonts w:ascii="Modern No. 20" w:hAnsi="Modern No. 20"/>
        </w:rPr>
        <w:t>A</w:t>
      </w:r>
      <w:r w:rsidR="0019127E">
        <w:rPr>
          <w:rFonts w:ascii="Modern No. 20" w:hAnsi="Modern No. 20"/>
        </w:rPr>
        <w:t>hhh</w:t>
      </w:r>
      <w:r w:rsidRPr="0019127E">
        <w:rPr>
          <w:rFonts w:ascii="Modern No. 20" w:hAnsi="Modern No. 20"/>
        </w:rPr>
        <w:t>h</w:t>
      </w:r>
      <w:proofErr w:type="spellEnd"/>
      <w:r w:rsidRPr="0019127E">
        <w:rPr>
          <w:rFonts w:ascii="Modern No. 20" w:hAnsi="Modern No. 20"/>
        </w:rPr>
        <w:t xml:space="preserve">, all was right.  The two little boys I was babysitting were in bed, fast asleep. The dishes from dinner were washed and put away.  I had folded the laundry Mrs. Holden had left for me.  I was just about to settle down to watch a little TV.  </w:t>
      </w:r>
      <w:r w:rsidRPr="00125413">
        <w:rPr>
          <w:rFonts w:ascii="Modern No. 20" w:hAnsi="Modern No. 20"/>
        </w:rPr>
        <w:t xml:space="preserve">Little </w:t>
      </w:r>
      <w:r w:rsidR="00624BD3" w:rsidRPr="00125413">
        <w:rPr>
          <w:rFonts w:ascii="Modern No. 20" w:hAnsi="Modern No. 20"/>
        </w:rPr>
        <w:t>did I know,</w:t>
      </w:r>
      <w:r w:rsidR="00624BD3" w:rsidRPr="0019127E">
        <w:rPr>
          <w:rFonts w:ascii="Modern No. 20" w:hAnsi="Modern No. 20"/>
        </w:rPr>
        <w:t xml:space="preserve"> the most frightening evening of my life was about to begin.</w:t>
      </w:r>
    </w:p>
    <w:p w:rsidR="00624BD3" w:rsidRPr="00125413" w:rsidRDefault="00624BD3" w:rsidP="00942B94">
      <w:pPr>
        <w:pStyle w:val="NoSpacing"/>
        <w:rPr>
          <w:rFonts w:ascii="Modern No. 20" w:hAnsi="Modern No. 20"/>
          <w:color w:val="0000CC"/>
        </w:rPr>
      </w:pPr>
      <w:r w:rsidRPr="0019127E">
        <w:rPr>
          <w:rFonts w:ascii="Modern No. 20" w:hAnsi="Modern No. 20"/>
        </w:rPr>
        <w:t>NOTES:</w:t>
      </w:r>
      <w:r w:rsidR="00125413">
        <w:rPr>
          <w:rFonts w:ascii="Modern No. 20" w:hAnsi="Modern No. 20"/>
        </w:rPr>
        <w:t xml:space="preserve">  </w:t>
      </w:r>
      <w:r w:rsidR="00125413">
        <w:rPr>
          <w:rFonts w:ascii="Modern No. 20" w:hAnsi="Modern No. 20"/>
          <w:color w:val="0000CC"/>
        </w:rPr>
        <w:t>Set a situation up and then throw in “little did I know”—don’t give away story</w:t>
      </w:r>
    </w:p>
    <w:p w:rsidR="00624BD3" w:rsidRPr="0019127E" w:rsidRDefault="00624BD3" w:rsidP="00942B94">
      <w:pPr>
        <w:pStyle w:val="NoSpacing"/>
        <w:rPr>
          <w:rFonts w:ascii="Modern No. 20" w:hAnsi="Modern No. 20"/>
        </w:rPr>
      </w:pPr>
    </w:p>
    <w:p w:rsidR="00624BD3" w:rsidRPr="0019127E" w:rsidRDefault="00624BD3" w:rsidP="00942B94">
      <w:pPr>
        <w:pStyle w:val="NoSpacing"/>
        <w:rPr>
          <w:rFonts w:ascii="Modern No. 20" w:hAnsi="Modern No. 20"/>
        </w:rPr>
      </w:pPr>
    </w:p>
    <w:p w:rsidR="006D75B7" w:rsidRPr="0019127E" w:rsidRDefault="006D75B7" w:rsidP="00942B94">
      <w:pPr>
        <w:pStyle w:val="NoSpacing"/>
        <w:rPr>
          <w:rFonts w:ascii="Modern No. 20" w:hAnsi="Modern No. 20"/>
        </w:rPr>
      </w:pPr>
      <w:r w:rsidRPr="0019127E">
        <w:rPr>
          <w:rFonts w:ascii="Modern No. 20" w:hAnsi="Modern No. 20"/>
        </w:rPr>
        <w:t xml:space="preserve"> </w:t>
      </w:r>
    </w:p>
    <w:p w:rsidR="00942B94" w:rsidRPr="0019127E" w:rsidRDefault="00942B94" w:rsidP="00942B94">
      <w:pPr>
        <w:pStyle w:val="NoSpacing"/>
        <w:rPr>
          <w:rFonts w:ascii="Showcard Gothic" w:hAnsi="Showcard Gothic"/>
        </w:rPr>
      </w:pPr>
      <w:r w:rsidRPr="0019127E">
        <w:rPr>
          <w:rFonts w:ascii="Showcard Gothic" w:hAnsi="Showcard Gothic"/>
        </w:rPr>
        <w:t>5.  The sensory Fade-in</w:t>
      </w:r>
    </w:p>
    <w:p w:rsidR="00624BD3" w:rsidRPr="0019127E" w:rsidRDefault="00624BD3" w:rsidP="00942B94">
      <w:pPr>
        <w:pStyle w:val="NoSpacing"/>
        <w:rPr>
          <w:rFonts w:ascii="Modern No. 20" w:hAnsi="Modern No. 20"/>
        </w:rPr>
      </w:pPr>
      <w:r w:rsidRPr="0019127E">
        <w:rPr>
          <w:rFonts w:ascii="Modern No. 20" w:hAnsi="Modern No. 20"/>
        </w:rPr>
        <w:tab/>
        <w:t>The crowd cheered as the announcer called off the starting line-up</w:t>
      </w:r>
      <w:r w:rsidR="0019127E">
        <w:rPr>
          <w:rFonts w:ascii="Modern No. 20" w:hAnsi="Modern No. 20"/>
        </w:rPr>
        <w:t>s</w:t>
      </w:r>
      <w:r w:rsidRPr="0019127E">
        <w:rPr>
          <w:rFonts w:ascii="Modern No. 20" w:hAnsi="Modern No. 20"/>
        </w:rPr>
        <w:t xml:space="preserve"> for the basketball game.  The smell of popcorn filled the gym.  The stands were packed with spectators sporting their purple Titan shirts.  You could feel the excitement in the air!  I was literally shaking with nervousness and anticipation.  Our sectional game versus Fieldcrest was about to begin.</w:t>
      </w:r>
    </w:p>
    <w:p w:rsidR="00624BD3" w:rsidRPr="00125413" w:rsidRDefault="00624BD3" w:rsidP="00942B94">
      <w:pPr>
        <w:pStyle w:val="NoSpacing"/>
        <w:rPr>
          <w:rFonts w:ascii="Modern No. 20" w:hAnsi="Modern No. 20"/>
          <w:color w:val="0000CC"/>
        </w:rPr>
      </w:pPr>
      <w:r w:rsidRPr="0019127E">
        <w:rPr>
          <w:rFonts w:ascii="Modern No. 20" w:hAnsi="Modern No. 20"/>
        </w:rPr>
        <w:t>NOTES:</w:t>
      </w:r>
      <w:r w:rsidR="00125413">
        <w:rPr>
          <w:rFonts w:ascii="Modern No. 20" w:hAnsi="Modern No. 20"/>
          <w:color w:val="0000CC"/>
        </w:rPr>
        <w:t xml:space="preserve"> use the five senses! (</w:t>
      </w:r>
      <w:proofErr w:type="gramStart"/>
      <w:r w:rsidR="00125413">
        <w:rPr>
          <w:rFonts w:ascii="Modern No. 20" w:hAnsi="Modern No. 20"/>
          <w:color w:val="0000CC"/>
        </w:rPr>
        <w:t>don’t</w:t>
      </w:r>
      <w:proofErr w:type="gramEnd"/>
      <w:r w:rsidR="00125413">
        <w:rPr>
          <w:rFonts w:ascii="Modern No. 20" w:hAnsi="Modern No. 20"/>
          <w:color w:val="0000CC"/>
        </w:rPr>
        <w:t xml:space="preserve"> have to hit them all)</w:t>
      </w:r>
      <w:r w:rsidR="00250276">
        <w:rPr>
          <w:rFonts w:ascii="Modern No. 20" w:hAnsi="Modern No. 20"/>
          <w:color w:val="0000CC"/>
        </w:rPr>
        <w:t>—set the scene—last sentence gives location</w:t>
      </w:r>
    </w:p>
    <w:p w:rsidR="00624BD3" w:rsidRPr="0019127E" w:rsidRDefault="00624BD3" w:rsidP="00942B94">
      <w:pPr>
        <w:pStyle w:val="NoSpacing"/>
        <w:rPr>
          <w:rFonts w:ascii="Modern No. 20" w:hAnsi="Modern No. 20"/>
        </w:rPr>
      </w:pPr>
    </w:p>
    <w:p w:rsidR="00624BD3" w:rsidRPr="0019127E" w:rsidRDefault="00624BD3" w:rsidP="00942B94">
      <w:pPr>
        <w:pStyle w:val="NoSpacing"/>
        <w:rPr>
          <w:rFonts w:ascii="Modern No. 20" w:hAnsi="Modern No. 20"/>
        </w:rPr>
      </w:pPr>
    </w:p>
    <w:p w:rsidR="00624BD3" w:rsidRPr="0019127E" w:rsidRDefault="00624BD3" w:rsidP="00942B94">
      <w:pPr>
        <w:pStyle w:val="NoSpacing"/>
        <w:rPr>
          <w:rFonts w:ascii="Modern No. 20" w:hAnsi="Modern No. 20"/>
        </w:rPr>
      </w:pPr>
      <w:r w:rsidRPr="0019127E">
        <w:rPr>
          <w:rFonts w:ascii="Modern No. 20" w:hAnsi="Modern No. 20"/>
        </w:rPr>
        <w:t xml:space="preserve">  </w:t>
      </w:r>
      <w:r w:rsidRPr="0019127E">
        <w:rPr>
          <w:rFonts w:ascii="Modern No. 20" w:hAnsi="Modern No. 20"/>
        </w:rPr>
        <w:tab/>
      </w:r>
    </w:p>
    <w:p w:rsidR="00942B94" w:rsidRPr="0019127E" w:rsidRDefault="00942B94" w:rsidP="00942B94">
      <w:pPr>
        <w:pStyle w:val="NoSpacing"/>
        <w:rPr>
          <w:rFonts w:ascii="Showcard Gothic" w:hAnsi="Showcard Gothic"/>
        </w:rPr>
      </w:pPr>
      <w:r w:rsidRPr="0019127E">
        <w:rPr>
          <w:rFonts w:ascii="Showcard Gothic" w:hAnsi="Showcard Gothic"/>
        </w:rPr>
        <w:t>6.  The Dialogue start</w:t>
      </w:r>
    </w:p>
    <w:p w:rsidR="00812186" w:rsidRPr="0019127E" w:rsidRDefault="00624BD3" w:rsidP="00942B94">
      <w:pPr>
        <w:pStyle w:val="NoSpacing"/>
        <w:rPr>
          <w:rFonts w:ascii="Modern No. 20" w:hAnsi="Modern No. 20"/>
        </w:rPr>
      </w:pPr>
      <w:r w:rsidRPr="0019127E">
        <w:rPr>
          <w:rFonts w:ascii="Modern No. 20" w:hAnsi="Modern No. 20"/>
        </w:rPr>
        <w:tab/>
        <w:t>“</w:t>
      </w:r>
      <w:proofErr w:type="spellStart"/>
      <w:r w:rsidRPr="0019127E">
        <w:rPr>
          <w:rFonts w:ascii="Modern No. 20" w:hAnsi="Modern No. 20"/>
        </w:rPr>
        <w:t>Fluuuffy</w:t>
      </w:r>
      <w:proofErr w:type="spellEnd"/>
      <w:proofErr w:type="gramStart"/>
      <w:r w:rsidRPr="0019127E">
        <w:rPr>
          <w:rFonts w:ascii="Modern No. 20" w:hAnsi="Modern No. 20"/>
        </w:rPr>
        <w:t>?,</w:t>
      </w:r>
      <w:proofErr w:type="gramEnd"/>
      <w:r w:rsidRPr="0019127E">
        <w:rPr>
          <w:rFonts w:ascii="Modern No. 20" w:hAnsi="Modern No. 20"/>
        </w:rPr>
        <w:t xml:space="preserve"> </w:t>
      </w:r>
      <w:proofErr w:type="spellStart"/>
      <w:r w:rsidRPr="0019127E">
        <w:rPr>
          <w:rFonts w:ascii="Modern No. 20" w:hAnsi="Modern No. 20"/>
        </w:rPr>
        <w:t>Fluuuuffy</w:t>
      </w:r>
      <w:proofErr w:type="spellEnd"/>
      <w:r w:rsidRPr="0019127E">
        <w:rPr>
          <w:rFonts w:ascii="Modern No. 20" w:hAnsi="Modern No. 20"/>
        </w:rPr>
        <w:t>?” my mom called anxiously around the house</w:t>
      </w:r>
      <w:r w:rsidR="00812186" w:rsidRPr="0019127E">
        <w:rPr>
          <w:rFonts w:ascii="Modern No. 20" w:hAnsi="Modern No. 20"/>
        </w:rPr>
        <w:t xml:space="preserve"> one morning over winter break</w:t>
      </w:r>
      <w:r w:rsidRPr="0019127E">
        <w:rPr>
          <w:rFonts w:ascii="Modern No. 20" w:hAnsi="Modern No. 20"/>
        </w:rPr>
        <w:t>.  “Josh, I haven’t seen Fluffy today.  Have you seen her anywhere?” she questioned me.  “I’ve looked everywhere.”  I hadn’</w:t>
      </w:r>
      <w:r w:rsidR="00812186" w:rsidRPr="0019127E">
        <w:rPr>
          <w:rFonts w:ascii="Modern No. 20" w:hAnsi="Modern No. 20"/>
        </w:rPr>
        <w:t>t seen</w:t>
      </w:r>
      <w:r w:rsidRPr="0019127E">
        <w:rPr>
          <w:rFonts w:ascii="Modern No. 20" w:hAnsi="Modern No. 20"/>
        </w:rPr>
        <w:t xml:space="preserve"> Fluffy and</w:t>
      </w:r>
      <w:r w:rsidR="0019127E">
        <w:rPr>
          <w:rFonts w:ascii="Modern No. 20" w:hAnsi="Modern No. 20"/>
        </w:rPr>
        <w:t xml:space="preserve"> I didn’t care where that </w:t>
      </w:r>
      <w:r w:rsidR="00E12C8C">
        <w:rPr>
          <w:rFonts w:ascii="Modern No. 20" w:hAnsi="Modern No. 20"/>
        </w:rPr>
        <w:t>psycho</w:t>
      </w:r>
      <w:r w:rsidR="00812186" w:rsidRPr="0019127E">
        <w:rPr>
          <w:rFonts w:ascii="Modern No. 20" w:hAnsi="Modern No. 20"/>
        </w:rPr>
        <w:t xml:space="preserve"> cat was.  It turns out, Fluffy</w:t>
      </w:r>
      <w:r w:rsidR="0019127E">
        <w:rPr>
          <w:rFonts w:ascii="Modern No. 20" w:hAnsi="Modern No. 20"/>
        </w:rPr>
        <w:t xml:space="preserve"> was</w:t>
      </w:r>
      <w:r w:rsidR="00812186" w:rsidRPr="0019127E">
        <w:rPr>
          <w:rFonts w:ascii="Modern No. 20" w:hAnsi="Modern No. 20"/>
        </w:rPr>
        <w:t xml:space="preserve"> </w:t>
      </w:r>
      <w:r w:rsidR="0019127E">
        <w:rPr>
          <w:rFonts w:ascii="Modern No. 20" w:hAnsi="Modern No. 20"/>
        </w:rPr>
        <w:t xml:space="preserve">experiencing </w:t>
      </w:r>
      <w:r w:rsidR="00812186" w:rsidRPr="0019127E">
        <w:rPr>
          <w:rFonts w:ascii="Modern No. 20" w:hAnsi="Modern No. 20"/>
        </w:rPr>
        <w:t xml:space="preserve">the adventure of a lifetime, or </w:t>
      </w:r>
      <w:r w:rsidR="00AD3470" w:rsidRPr="0019127E">
        <w:rPr>
          <w:rFonts w:ascii="Modern No. 20" w:hAnsi="Modern No. 20"/>
        </w:rPr>
        <w:t>should I say “</w:t>
      </w:r>
      <w:r w:rsidR="00812186" w:rsidRPr="0019127E">
        <w:rPr>
          <w:rFonts w:ascii="Modern No. 20" w:hAnsi="Modern No. 20"/>
        </w:rPr>
        <w:t>lifetimes.</w:t>
      </w:r>
      <w:r w:rsidR="00AD3470" w:rsidRPr="0019127E">
        <w:rPr>
          <w:rFonts w:ascii="Modern No. 20" w:hAnsi="Modern No. 20"/>
        </w:rPr>
        <w:t>”</w:t>
      </w:r>
      <w:r w:rsidR="00812186" w:rsidRPr="0019127E">
        <w:rPr>
          <w:rFonts w:ascii="Modern No. 20" w:hAnsi="Modern No. 20"/>
        </w:rPr>
        <w:t xml:space="preserve">  They say cat’s have nine lives.  It </w:t>
      </w:r>
      <w:proofErr w:type="gramStart"/>
      <w:r w:rsidR="00812186" w:rsidRPr="0019127E">
        <w:rPr>
          <w:rFonts w:ascii="Modern No. 20" w:hAnsi="Modern No. 20"/>
        </w:rPr>
        <w:t>think</w:t>
      </w:r>
      <w:proofErr w:type="gramEnd"/>
      <w:r w:rsidR="00812186" w:rsidRPr="0019127E">
        <w:rPr>
          <w:rFonts w:ascii="Modern No. 20" w:hAnsi="Modern No. 20"/>
        </w:rPr>
        <w:t xml:space="preserve"> Fluffy used all hers up that December day.</w:t>
      </w:r>
    </w:p>
    <w:p w:rsidR="00812186" w:rsidRPr="00250276" w:rsidRDefault="00812186" w:rsidP="00942B94">
      <w:pPr>
        <w:pStyle w:val="NoSpacing"/>
        <w:rPr>
          <w:rFonts w:ascii="Modern No. 20" w:hAnsi="Modern No. 20"/>
          <w:color w:val="0000CC"/>
        </w:rPr>
      </w:pPr>
      <w:proofErr w:type="spellStart"/>
      <w:r w:rsidRPr="0019127E">
        <w:rPr>
          <w:rFonts w:ascii="Modern No. 20" w:hAnsi="Modern No. 20"/>
        </w:rPr>
        <w:t>NOTES</w:t>
      </w:r>
      <w:proofErr w:type="gramStart"/>
      <w:r w:rsidRPr="0019127E">
        <w:rPr>
          <w:rFonts w:ascii="Modern No. 20" w:hAnsi="Modern No. 20"/>
        </w:rPr>
        <w:t>:</w:t>
      </w:r>
      <w:r w:rsidR="00250276">
        <w:rPr>
          <w:rFonts w:ascii="Modern No. 20" w:hAnsi="Modern No. 20"/>
          <w:color w:val="0000CC"/>
        </w:rPr>
        <w:t>Add</w:t>
      </w:r>
      <w:proofErr w:type="spellEnd"/>
      <w:proofErr w:type="gramEnd"/>
      <w:r w:rsidR="00250276">
        <w:rPr>
          <w:rFonts w:ascii="Modern No. 20" w:hAnsi="Modern No. 20"/>
          <w:color w:val="0000CC"/>
        </w:rPr>
        <w:t xml:space="preserve"> enough details so that reader understands what’s going on—use more than one line of dialogue</w:t>
      </w:r>
    </w:p>
    <w:p w:rsidR="00812186" w:rsidRPr="0019127E" w:rsidRDefault="00812186" w:rsidP="00942B94">
      <w:pPr>
        <w:pStyle w:val="NoSpacing"/>
        <w:rPr>
          <w:rFonts w:ascii="Modern No. 20" w:hAnsi="Modern No. 20"/>
        </w:rPr>
      </w:pPr>
    </w:p>
    <w:p w:rsidR="00624BD3" w:rsidRPr="0019127E" w:rsidRDefault="00624BD3" w:rsidP="00942B94">
      <w:pPr>
        <w:pStyle w:val="NoSpacing"/>
        <w:rPr>
          <w:rFonts w:ascii="Modern No. 20" w:hAnsi="Modern No. 20"/>
        </w:rPr>
      </w:pPr>
      <w:r w:rsidRPr="0019127E">
        <w:rPr>
          <w:rFonts w:ascii="Modern No. 20" w:hAnsi="Modern No. 20"/>
        </w:rPr>
        <w:t xml:space="preserve"> </w:t>
      </w:r>
    </w:p>
    <w:p w:rsidR="00AD3470" w:rsidRPr="0019127E" w:rsidRDefault="00AD3470" w:rsidP="00942B94">
      <w:pPr>
        <w:pStyle w:val="NoSpacing"/>
        <w:rPr>
          <w:rFonts w:ascii="Showcard Gothic" w:hAnsi="Showcard Gothic"/>
        </w:rPr>
      </w:pPr>
    </w:p>
    <w:p w:rsidR="00942B94" w:rsidRPr="0019127E" w:rsidRDefault="00942B94" w:rsidP="00942B94">
      <w:pPr>
        <w:pStyle w:val="NoSpacing"/>
        <w:rPr>
          <w:rFonts w:ascii="Showcard Gothic" w:hAnsi="Showcard Gothic"/>
        </w:rPr>
      </w:pPr>
      <w:r w:rsidRPr="0019127E">
        <w:rPr>
          <w:rFonts w:ascii="Showcard Gothic" w:hAnsi="Showcard Gothic"/>
        </w:rPr>
        <w:t>7.  The Action start</w:t>
      </w:r>
    </w:p>
    <w:p w:rsidR="00812186" w:rsidRPr="0019127E" w:rsidRDefault="00920298" w:rsidP="00942B94">
      <w:pPr>
        <w:pStyle w:val="NoSpacing"/>
        <w:rPr>
          <w:rFonts w:ascii="Modern No. 20" w:hAnsi="Modern No. 20"/>
        </w:rPr>
      </w:pPr>
      <w:r w:rsidRPr="0019127E">
        <w:rPr>
          <w:rFonts w:ascii="Modern No. 20" w:hAnsi="Modern No. 20"/>
        </w:rPr>
        <w:tab/>
        <w:t xml:space="preserve">WHIZZ!!! SHLURRR!! POP!  BANG!!! Blasts everywhere! I ran and dove behind our trash cans to avoid the onslaught of explosions.  Reds, greens, and </w:t>
      </w:r>
      <w:proofErr w:type="spellStart"/>
      <w:r w:rsidRPr="0019127E">
        <w:rPr>
          <w:rFonts w:ascii="Modern No. 20" w:hAnsi="Modern No. 20"/>
        </w:rPr>
        <w:t>golds</w:t>
      </w:r>
      <w:proofErr w:type="spellEnd"/>
      <w:r w:rsidRPr="0019127E">
        <w:rPr>
          <w:rFonts w:ascii="Modern No. 20" w:hAnsi="Modern No. 20"/>
        </w:rPr>
        <w:t xml:space="preserve"> buzz</w:t>
      </w:r>
      <w:r w:rsidR="0019127E">
        <w:rPr>
          <w:rFonts w:ascii="Modern No. 20" w:hAnsi="Modern No. 20"/>
        </w:rPr>
        <w:t xml:space="preserve">ed and flared over the driveway.  </w:t>
      </w:r>
      <w:r w:rsidRPr="0019127E">
        <w:rPr>
          <w:rFonts w:ascii="Modern No. 20" w:hAnsi="Modern No. 20"/>
        </w:rPr>
        <w:t>No, our house was not being bombed by a battalion of fighter jets.  It was just crazy Uncle Larry, and the dangerous illegal fireworks he brought to our home last Fourth of July.  Pay close attention, reader.  Fireworks are NOT toys.</w:t>
      </w:r>
    </w:p>
    <w:p w:rsidR="00920298" w:rsidRPr="00250276" w:rsidRDefault="00920298" w:rsidP="00942B94">
      <w:pPr>
        <w:pStyle w:val="NoSpacing"/>
        <w:rPr>
          <w:rFonts w:ascii="Modern No. 20" w:hAnsi="Modern No. 20"/>
          <w:color w:val="0000CC"/>
        </w:rPr>
      </w:pPr>
      <w:r w:rsidRPr="0019127E">
        <w:rPr>
          <w:rFonts w:ascii="Modern No. 20" w:hAnsi="Modern No. 20"/>
        </w:rPr>
        <w:t>NOTES:</w:t>
      </w:r>
      <w:r w:rsidR="00250276">
        <w:rPr>
          <w:rFonts w:ascii="Modern No. 20" w:hAnsi="Modern No. 20"/>
        </w:rPr>
        <w:t xml:space="preserve">  </w:t>
      </w:r>
      <w:r w:rsidR="00250276">
        <w:rPr>
          <w:rFonts w:ascii="Modern No. 20" w:hAnsi="Modern No. 20"/>
          <w:color w:val="0000CC"/>
        </w:rPr>
        <w:t xml:space="preserve">Onomatopoeia is good.  </w:t>
      </w:r>
      <w:proofErr w:type="gramStart"/>
      <w:r w:rsidR="00250276">
        <w:rPr>
          <w:rFonts w:ascii="Modern No. 20" w:hAnsi="Modern No. 20"/>
          <w:color w:val="0000CC"/>
        </w:rPr>
        <w:t>Few random description—</w:t>
      </w:r>
      <w:proofErr w:type="gramEnd"/>
      <w:r w:rsidR="00250276">
        <w:rPr>
          <w:rFonts w:ascii="Modern No. 20" w:hAnsi="Modern No. 20"/>
          <w:color w:val="0000CC"/>
        </w:rPr>
        <w:t>last sentence tells situation</w:t>
      </w:r>
    </w:p>
    <w:p w:rsidR="00920298" w:rsidRPr="0019127E" w:rsidRDefault="00920298" w:rsidP="00942B94">
      <w:pPr>
        <w:pStyle w:val="NoSpacing"/>
        <w:rPr>
          <w:rFonts w:ascii="Modern No. 20" w:hAnsi="Modern No. 20"/>
        </w:rPr>
      </w:pPr>
    </w:p>
    <w:p w:rsidR="00942B94" w:rsidRPr="0019127E" w:rsidRDefault="00942B94" w:rsidP="00942B94">
      <w:pPr>
        <w:pStyle w:val="NoSpacing"/>
        <w:rPr>
          <w:rFonts w:ascii="Showcard Gothic" w:hAnsi="Showcard Gothic"/>
        </w:rPr>
      </w:pPr>
      <w:proofErr w:type="gramStart"/>
      <w:r w:rsidRPr="0019127E">
        <w:rPr>
          <w:rFonts w:ascii="Showcard Gothic" w:hAnsi="Showcard Gothic"/>
        </w:rPr>
        <w:lastRenderedPageBreak/>
        <w:t>8.  The</w:t>
      </w:r>
      <w:proofErr w:type="gramEnd"/>
      <w:r w:rsidRPr="0019127E">
        <w:rPr>
          <w:rFonts w:ascii="Showcard Gothic" w:hAnsi="Showcard Gothic"/>
        </w:rPr>
        <w:t xml:space="preserve"> 5?’</w:t>
      </w:r>
      <w:proofErr w:type="gramStart"/>
      <w:r w:rsidRPr="0019127E">
        <w:rPr>
          <w:rFonts w:ascii="Showcard Gothic" w:hAnsi="Showcard Gothic"/>
        </w:rPr>
        <w:t>s</w:t>
      </w:r>
      <w:proofErr w:type="gramEnd"/>
      <w:r w:rsidRPr="0019127E">
        <w:rPr>
          <w:rFonts w:ascii="Showcard Gothic" w:hAnsi="Showcard Gothic"/>
        </w:rPr>
        <w:t xml:space="preserve"> Start</w:t>
      </w:r>
      <w:r w:rsidR="00842AB9" w:rsidRPr="0019127E">
        <w:rPr>
          <w:rFonts w:ascii="Showcard Gothic" w:hAnsi="Showcard Gothic"/>
        </w:rPr>
        <w:t xml:space="preserve"> (</w:t>
      </w:r>
      <w:proofErr w:type="spellStart"/>
      <w:r w:rsidR="00842AB9" w:rsidRPr="0019127E">
        <w:rPr>
          <w:rFonts w:ascii="Showcard Gothic" w:hAnsi="Showcard Gothic"/>
        </w:rPr>
        <w:t>WhO</w:t>
      </w:r>
      <w:proofErr w:type="spellEnd"/>
      <w:r w:rsidR="00842AB9" w:rsidRPr="0019127E">
        <w:rPr>
          <w:rFonts w:ascii="Showcard Gothic" w:hAnsi="Showcard Gothic"/>
        </w:rPr>
        <w:t>, What, When, Where, Why)</w:t>
      </w:r>
    </w:p>
    <w:p w:rsidR="00842AB9" w:rsidRPr="0019127E" w:rsidRDefault="00920298" w:rsidP="00942B94">
      <w:pPr>
        <w:pStyle w:val="NoSpacing"/>
        <w:rPr>
          <w:rFonts w:ascii="Modern No. 20" w:hAnsi="Modern No. 20"/>
        </w:rPr>
      </w:pPr>
      <w:r w:rsidRPr="0019127E">
        <w:rPr>
          <w:rFonts w:ascii="Showcard Gothic" w:hAnsi="Showcard Gothic"/>
        </w:rPr>
        <w:tab/>
      </w:r>
      <w:r w:rsidR="0019127E">
        <w:rPr>
          <w:rFonts w:ascii="Modern No. 20" w:hAnsi="Modern No. 20"/>
        </w:rPr>
        <w:t>T</w:t>
      </w:r>
      <w:r w:rsidR="00842AB9" w:rsidRPr="0019127E">
        <w:rPr>
          <w:rFonts w:ascii="Modern No. 20" w:hAnsi="Modern No. 20"/>
        </w:rPr>
        <w:t xml:space="preserve">he bottom of ninth inning </w:t>
      </w:r>
      <w:r w:rsidR="0019127E">
        <w:rPr>
          <w:rFonts w:ascii="Modern No. 20" w:hAnsi="Modern No. 20"/>
        </w:rPr>
        <w:t xml:space="preserve">was about to begin </w:t>
      </w:r>
      <w:r w:rsidR="00842AB9" w:rsidRPr="0019127E">
        <w:rPr>
          <w:rFonts w:ascii="Modern No. 20" w:hAnsi="Modern No. 20"/>
        </w:rPr>
        <w:t xml:space="preserve">at Wrigley Field on </w:t>
      </w:r>
      <w:r w:rsidR="0019127E">
        <w:rPr>
          <w:rFonts w:ascii="Modern No. 20" w:hAnsi="Modern No. 20"/>
        </w:rPr>
        <w:t xml:space="preserve">a </w:t>
      </w:r>
      <w:r w:rsidR="00842AB9" w:rsidRPr="0019127E">
        <w:rPr>
          <w:rFonts w:ascii="Modern No. 20" w:hAnsi="Modern No. 20"/>
        </w:rPr>
        <w:t xml:space="preserve">hot, sunny July afternoon.  The Cubs were down 5-3, and Carlos </w:t>
      </w:r>
      <w:proofErr w:type="spellStart"/>
      <w:r w:rsidR="00842AB9" w:rsidRPr="0019127E">
        <w:rPr>
          <w:rFonts w:ascii="Modern No. 20" w:hAnsi="Modern No. 20"/>
        </w:rPr>
        <w:t>Marmol</w:t>
      </w:r>
      <w:proofErr w:type="spellEnd"/>
      <w:r w:rsidR="00842AB9" w:rsidRPr="0019127E">
        <w:rPr>
          <w:rFonts w:ascii="Modern No. 20" w:hAnsi="Modern No. 20"/>
        </w:rPr>
        <w:t xml:space="preserve"> had just struck out Albert </w:t>
      </w:r>
      <w:proofErr w:type="spellStart"/>
      <w:r w:rsidR="00842AB9" w:rsidRPr="0019127E">
        <w:rPr>
          <w:rFonts w:ascii="Modern No. 20" w:hAnsi="Modern No. 20"/>
        </w:rPr>
        <w:t>Pujols</w:t>
      </w:r>
      <w:proofErr w:type="spellEnd"/>
      <w:r w:rsidR="00842AB9" w:rsidRPr="0019127E">
        <w:rPr>
          <w:rFonts w:ascii="Modern No. 20" w:hAnsi="Modern No. 20"/>
        </w:rPr>
        <w:t xml:space="preserve"> for the final Cardinals’ out.  Now, my favorite team, my bel</w:t>
      </w:r>
      <w:r w:rsidR="0019127E">
        <w:rPr>
          <w:rFonts w:ascii="Modern No. 20" w:hAnsi="Modern No. 20"/>
        </w:rPr>
        <w:t>oved Cubbies, was up to bat.</w:t>
      </w:r>
      <w:r w:rsidR="00842AB9" w:rsidRPr="0019127E">
        <w:rPr>
          <w:rFonts w:ascii="Modern No. 20" w:hAnsi="Modern No. 20"/>
        </w:rPr>
        <w:t xml:space="preserve"> </w:t>
      </w:r>
      <w:r w:rsidR="0019127E">
        <w:rPr>
          <w:rFonts w:ascii="Modern No. 20" w:hAnsi="Modern No. 20"/>
        </w:rPr>
        <w:t xml:space="preserve"> </w:t>
      </w:r>
      <w:r w:rsidR="00842AB9" w:rsidRPr="0019127E">
        <w:rPr>
          <w:rFonts w:ascii="Modern No. 20" w:hAnsi="Modern No. 20"/>
        </w:rPr>
        <w:t>I was about to witness the single most incredible thing I have ever seen with my two eyes.</w:t>
      </w:r>
    </w:p>
    <w:p w:rsidR="00842AB9" w:rsidRPr="003E2C99" w:rsidRDefault="00842AB9" w:rsidP="00942B94">
      <w:pPr>
        <w:pStyle w:val="NoSpacing"/>
        <w:rPr>
          <w:rFonts w:ascii="Modern No. 20" w:hAnsi="Modern No. 20"/>
          <w:color w:val="0000CC"/>
        </w:rPr>
      </w:pPr>
      <w:proofErr w:type="spellStart"/>
      <w:r w:rsidRPr="0019127E">
        <w:rPr>
          <w:rFonts w:ascii="Modern No. 20" w:hAnsi="Modern No. 20"/>
        </w:rPr>
        <w:t>NOTES</w:t>
      </w:r>
      <w:proofErr w:type="gramStart"/>
      <w:r w:rsidRPr="0019127E">
        <w:rPr>
          <w:rFonts w:ascii="Modern No. 20" w:hAnsi="Modern No. 20"/>
        </w:rPr>
        <w:t>:</w:t>
      </w:r>
      <w:r w:rsidR="003E2C99">
        <w:rPr>
          <w:rFonts w:ascii="Modern No. 20" w:hAnsi="Modern No. 20"/>
          <w:color w:val="0000CC"/>
        </w:rPr>
        <w:t>Answer</w:t>
      </w:r>
      <w:proofErr w:type="spellEnd"/>
      <w:proofErr w:type="gramEnd"/>
      <w:r w:rsidR="003E2C99">
        <w:rPr>
          <w:rFonts w:ascii="Modern No. 20" w:hAnsi="Modern No. 20"/>
          <w:color w:val="0000CC"/>
        </w:rPr>
        <w:t xml:space="preserve"> all five questions, but answer “why” last.</w:t>
      </w:r>
    </w:p>
    <w:p w:rsidR="00842AB9" w:rsidRPr="0019127E" w:rsidRDefault="00842AB9" w:rsidP="00942B94">
      <w:pPr>
        <w:pStyle w:val="NoSpacing"/>
        <w:rPr>
          <w:rFonts w:ascii="Modern No. 20" w:hAnsi="Modern No. 20"/>
        </w:rPr>
      </w:pPr>
    </w:p>
    <w:p w:rsidR="00842AB9" w:rsidRPr="0019127E" w:rsidRDefault="00842AB9" w:rsidP="00942B94">
      <w:pPr>
        <w:pStyle w:val="NoSpacing"/>
        <w:rPr>
          <w:rFonts w:ascii="Modern No. 20" w:hAnsi="Modern No. 20"/>
        </w:rPr>
      </w:pPr>
    </w:p>
    <w:p w:rsidR="00842AB9" w:rsidRPr="0019127E" w:rsidRDefault="00842AB9" w:rsidP="00942B94">
      <w:pPr>
        <w:pStyle w:val="NoSpacing"/>
        <w:rPr>
          <w:rFonts w:ascii="Modern No. 20" w:hAnsi="Modern No. 20"/>
        </w:rPr>
      </w:pPr>
    </w:p>
    <w:p w:rsidR="00942B94" w:rsidRPr="0019127E" w:rsidRDefault="00942B94" w:rsidP="00942B94">
      <w:pPr>
        <w:pStyle w:val="NoSpacing"/>
        <w:rPr>
          <w:rFonts w:ascii="Showcard Gothic" w:hAnsi="Showcard Gothic"/>
        </w:rPr>
      </w:pPr>
      <w:r w:rsidRPr="0019127E">
        <w:rPr>
          <w:rFonts w:ascii="Showcard Gothic" w:hAnsi="Showcard Gothic"/>
        </w:rPr>
        <w:t>9.  The “Imagine” Start</w:t>
      </w:r>
    </w:p>
    <w:p w:rsidR="00842AB9" w:rsidRPr="0019127E" w:rsidRDefault="00842AB9" w:rsidP="00942B94">
      <w:pPr>
        <w:pStyle w:val="NoSpacing"/>
        <w:rPr>
          <w:rFonts w:ascii="Modern No. 20" w:hAnsi="Modern No. 20"/>
        </w:rPr>
      </w:pPr>
      <w:r w:rsidRPr="0019127E">
        <w:rPr>
          <w:rFonts w:ascii="Modern No. 20" w:hAnsi="Modern No. 20"/>
        </w:rPr>
        <w:tab/>
      </w:r>
      <w:r w:rsidRPr="003E2C99">
        <w:rPr>
          <w:rFonts w:ascii="Modern No. 20" w:hAnsi="Modern No. 20"/>
          <w:highlight w:val="yellow"/>
        </w:rPr>
        <w:t>Imagine</w:t>
      </w:r>
      <w:r w:rsidR="00D21629">
        <w:rPr>
          <w:rFonts w:ascii="Modern No. 20" w:hAnsi="Modern No. 20"/>
        </w:rPr>
        <w:t xml:space="preserve"> awakening suddenly in the dead</w:t>
      </w:r>
      <w:r w:rsidRPr="0019127E">
        <w:rPr>
          <w:rFonts w:ascii="Modern No. 20" w:hAnsi="Modern No. 20"/>
        </w:rPr>
        <w:t xml:space="preserve"> of night to the sound of ferocious yowling</w:t>
      </w:r>
      <w:r w:rsidR="00D21629">
        <w:rPr>
          <w:rFonts w:ascii="Modern No. 20" w:hAnsi="Modern No. 20"/>
        </w:rPr>
        <w:t xml:space="preserve"> and screeching</w:t>
      </w:r>
      <w:r w:rsidRPr="0019127E">
        <w:rPr>
          <w:rFonts w:ascii="Modern No. 20" w:hAnsi="Modern No. 20"/>
        </w:rPr>
        <w:t>.  It s</w:t>
      </w:r>
      <w:r w:rsidR="00D21629">
        <w:rPr>
          <w:rFonts w:ascii="Modern No. 20" w:hAnsi="Modern No. 20"/>
        </w:rPr>
        <w:t>ounds like wild jungle cats are having</w:t>
      </w:r>
      <w:r w:rsidRPr="0019127E">
        <w:rPr>
          <w:rFonts w:ascii="Modern No. 20" w:hAnsi="Modern No. 20"/>
        </w:rPr>
        <w:t xml:space="preserve"> a fight-to-the-death, all-out brawl next to your bed.  Is this a dream?  Am I dream</w:t>
      </w:r>
      <w:r w:rsidR="00D21629">
        <w:rPr>
          <w:rFonts w:ascii="Modern No. 20" w:hAnsi="Modern No. 20"/>
        </w:rPr>
        <w:t>ing</w:t>
      </w:r>
      <w:r w:rsidRPr="0019127E">
        <w:rPr>
          <w:rFonts w:ascii="Modern No. 20" w:hAnsi="Modern No. 20"/>
        </w:rPr>
        <w:t xml:space="preserve"> about tigers in Africa?  </w:t>
      </w:r>
      <w:r w:rsidR="00AD3470" w:rsidRPr="0019127E">
        <w:rPr>
          <w:rFonts w:ascii="Modern No. 20" w:hAnsi="Modern No. 20"/>
        </w:rPr>
        <w:t xml:space="preserve">Well, it was no dream.  And, fortunately, they were no tigers. It was just the “cuddly” family cat, Fluffy, protecting me from an invader.  </w:t>
      </w:r>
    </w:p>
    <w:p w:rsidR="00842AB9" w:rsidRPr="003E2C99" w:rsidRDefault="00AD3470" w:rsidP="00942B94">
      <w:pPr>
        <w:pStyle w:val="NoSpacing"/>
        <w:rPr>
          <w:rFonts w:ascii="Modern No. 20" w:hAnsi="Modern No. 20"/>
          <w:color w:val="0000CC"/>
        </w:rPr>
      </w:pPr>
      <w:r w:rsidRPr="0019127E">
        <w:rPr>
          <w:rFonts w:ascii="Modern No. 20" w:hAnsi="Modern No. 20"/>
        </w:rPr>
        <w:t>NOTES:</w:t>
      </w:r>
      <w:r w:rsidR="003E2C99">
        <w:rPr>
          <w:rFonts w:ascii="Modern No. 20" w:hAnsi="Modern No. 20"/>
          <w:color w:val="0000CC"/>
        </w:rPr>
        <w:t xml:space="preserve"> start with “imagine”; put your reader in your situation</w:t>
      </w:r>
    </w:p>
    <w:p w:rsidR="00AD3470" w:rsidRPr="0019127E" w:rsidRDefault="00AD3470" w:rsidP="00942B94">
      <w:pPr>
        <w:pStyle w:val="NoSpacing"/>
        <w:rPr>
          <w:rFonts w:ascii="Modern No. 20" w:hAnsi="Modern No. 20"/>
        </w:rPr>
      </w:pPr>
    </w:p>
    <w:p w:rsidR="00842AB9" w:rsidRPr="0019127E" w:rsidRDefault="00842AB9" w:rsidP="00942B94">
      <w:pPr>
        <w:pStyle w:val="NoSpacing"/>
        <w:rPr>
          <w:rFonts w:ascii="Showcard Gothic" w:hAnsi="Showcard Gothic"/>
        </w:rPr>
      </w:pPr>
    </w:p>
    <w:p w:rsidR="00842AB9" w:rsidRPr="0019127E" w:rsidRDefault="00842AB9" w:rsidP="00942B94">
      <w:pPr>
        <w:pStyle w:val="NoSpacing"/>
        <w:rPr>
          <w:rFonts w:ascii="Showcard Gothic" w:hAnsi="Showcard Gothic"/>
        </w:rPr>
      </w:pPr>
    </w:p>
    <w:p w:rsidR="00942B94" w:rsidRPr="0019127E" w:rsidRDefault="0026225C" w:rsidP="00942B94">
      <w:pPr>
        <w:pStyle w:val="NoSpacing"/>
        <w:rPr>
          <w:rFonts w:ascii="Showcard Gothic" w:hAnsi="Showcard Gothic"/>
        </w:rPr>
      </w:pPr>
      <w:r w:rsidRPr="0019127E">
        <w:rPr>
          <w:rFonts w:ascii="Showcard Gothic" w:hAnsi="Showcard Gothic"/>
        </w:rPr>
        <w:t xml:space="preserve">10. </w:t>
      </w:r>
      <w:r w:rsidR="00942B94" w:rsidRPr="0019127E">
        <w:rPr>
          <w:rFonts w:ascii="Showcard Gothic" w:hAnsi="Showcard Gothic"/>
        </w:rPr>
        <w:t>The emotional Start</w:t>
      </w:r>
    </w:p>
    <w:p w:rsidR="003A2A1C" w:rsidRPr="0019127E" w:rsidRDefault="0014093E" w:rsidP="00942B94">
      <w:pPr>
        <w:pStyle w:val="NoSpacing"/>
        <w:rPr>
          <w:rFonts w:ascii="Modern No. 20" w:hAnsi="Modern No. 20"/>
        </w:rPr>
      </w:pPr>
      <w:r w:rsidRPr="0019127E">
        <w:rPr>
          <w:rFonts w:ascii="Modern No. 20" w:hAnsi="Modern No. 20"/>
        </w:rPr>
        <w:tab/>
        <w:t>I have never been so nervous</w:t>
      </w:r>
      <w:r w:rsidR="003A2A1C" w:rsidRPr="0019127E">
        <w:rPr>
          <w:rFonts w:ascii="Modern No. 20" w:hAnsi="Modern No. 20"/>
        </w:rPr>
        <w:t xml:space="preserve"> in my life!  My face was as red as a fire truck.  Sweat </w:t>
      </w:r>
      <w:r w:rsidRPr="0019127E">
        <w:rPr>
          <w:rFonts w:ascii="Modern No. 20" w:hAnsi="Modern No. 20"/>
        </w:rPr>
        <w:t xml:space="preserve">was </w:t>
      </w:r>
      <w:r w:rsidR="003A2A1C" w:rsidRPr="0019127E">
        <w:rPr>
          <w:rFonts w:ascii="Modern No. 20" w:hAnsi="Modern No. 20"/>
        </w:rPr>
        <w:t xml:space="preserve">beading on my forehead (I swear </w:t>
      </w:r>
      <w:r w:rsidRPr="0019127E">
        <w:rPr>
          <w:rFonts w:ascii="Modern No. 20" w:hAnsi="Modern No. 20"/>
        </w:rPr>
        <w:t xml:space="preserve">it must have been one hundred degrees in that gym). </w:t>
      </w:r>
      <w:r w:rsidR="003A2A1C" w:rsidRPr="0019127E">
        <w:rPr>
          <w:rFonts w:ascii="Modern No. 20" w:hAnsi="Modern No. 20"/>
        </w:rPr>
        <w:t xml:space="preserve">My legs were shaking badly and </w:t>
      </w:r>
      <w:r w:rsidR="00E12C8C">
        <w:rPr>
          <w:rFonts w:ascii="Modern No. 20" w:hAnsi="Modern No. 20"/>
        </w:rPr>
        <w:t xml:space="preserve">I </w:t>
      </w:r>
      <w:r w:rsidR="003A2A1C" w:rsidRPr="0019127E">
        <w:rPr>
          <w:rFonts w:ascii="Modern No. 20" w:hAnsi="Modern No. 20"/>
        </w:rPr>
        <w:t xml:space="preserve">couldn’t stop them.  </w:t>
      </w:r>
      <w:r w:rsidRPr="0019127E">
        <w:rPr>
          <w:rFonts w:ascii="Modern No. 20" w:hAnsi="Modern No. 20"/>
        </w:rPr>
        <w:t xml:space="preserve">My mouth was suddenly desert-dry as I opened it to speak.  I stood in front of the entire student body attempting to convince them to elect me (who was obviously a confident leader) as student council president. </w:t>
      </w:r>
    </w:p>
    <w:p w:rsidR="00AD3470" w:rsidRPr="003E2C99" w:rsidRDefault="00B76009" w:rsidP="00942B94">
      <w:pPr>
        <w:pStyle w:val="NoSpacing"/>
        <w:rPr>
          <w:rFonts w:ascii="Modern No. 20" w:hAnsi="Modern No. 20"/>
          <w:color w:val="0000CC"/>
        </w:rPr>
      </w:pPr>
      <w:r w:rsidRPr="0019127E">
        <w:rPr>
          <w:rFonts w:ascii="Modern No. 20" w:hAnsi="Modern No. 20"/>
        </w:rPr>
        <w:t>NOTES:</w:t>
      </w:r>
      <w:r w:rsidR="003E2C99">
        <w:rPr>
          <w:rFonts w:ascii="Modern No. 20" w:hAnsi="Modern No. 20"/>
          <w:color w:val="0000CC"/>
        </w:rPr>
        <w:t xml:space="preserve"> describe the emotion in detail—at least three sentences min</w:t>
      </w:r>
      <w:proofErr w:type="gramStart"/>
      <w:r w:rsidR="003E2C99">
        <w:rPr>
          <w:rFonts w:ascii="Modern No. 20" w:hAnsi="Modern No. 20"/>
          <w:color w:val="0000CC"/>
        </w:rPr>
        <w:t>./</w:t>
      </w:r>
      <w:proofErr w:type="gramEnd"/>
      <w:r w:rsidR="003E2C99">
        <w:rPr>
          <w:rFonts w:ascii="Modern No. 20" w:hAnsi="Modern No. 20"/>
          <w:color w:val="0000CC"/>
        </w:rPr>
        <w:t>use five senses.</w:t>
      </w:r>
    </w:p>
    <w:p w:rsidR="00B76009" w:rsidRPr="0019127E" w:rsidRDefault="00B76009" w:rsidP="00942B94">
      <w:pPr>
        <w:pStyle w:val="NoSpacing"/>
        <w:rPr>
          <w:rFonts w:ascii="Modern No. 20" w:hAnsi="Modern No. 20"/>
        </w:rPr>
      </w:pPr>
    </w:p>
    <w:p w:rsidR="00B76009" w:rsidRPr="0019127E" w:rsidRDefault="00B76009" w:rsidP="00942B94">
      <w:pPr>
        <w:pStyle w:val="NoSpacing"/>
        <w:rPr>
          <w:rFonts w:ascii="Modern No. 20" w:hAnsi="Modern No. 20"/>
        </w:rPr>
      </w:pPr>
    </w:p>
    <w:p w:rsidR="00B76009" w:rsidRPr="0019127E" w:rsidRDefault="00B76009" w:rsidP="00942B94">
      <w:pPr>
        <w:pStyle w:val="NoSpacing"/>
        <w:rPr>
          <w:rFonts w:ascii="Modern No. 20" w:hAnsi="Modern No. 20"/>
        </w:rPr>
      </w:pPr>
    </w:p>
    <w:p w:rsidR="00942B94" w:rsidRPr="0019127E" w:rsidRDefault="0026225C" w:rsidP="00942B94">
      <w:pPr>
        <w:pStyle w:val="NoSpacing"/>
        <w:rPr>
          <w:rFonts w:ascii="Showcard Gothic" w:hAnsi="Showcard Gothic"/>
        </w:rPr>
      </w:pPr>
      <w:r w:rsidRPr="0019127E">
        <w:rPr>
          <w:rFonts w:ascii="Showcard Gothic" w:hAnsi="Showcard Gothic"/>
        </w:rPr>
        <w:t xml:space="preserve">11. </w:t>
      </w:r>
      <w:r w:rsidR="00942B94" w:rsidRPr="0019127E">
        <w:rPr>
          <w:rFonts w:ascii="Showcard Gothic" w:hAnsi="Showcard Gothic"/>
        </w:rPr>
        <w:t>The startling statement</w:t>
      </w:r>
    </w:p>
    <w:p w:rsidR="0014093E" w:rsidRPr="0019127E" w:rsidRDefault="0014093E"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I am a murderer.  </w:t>
      </w:r>
      <w:r w:rsidR="00B76009" w:rsidRPr="0019127E">
        <w:rPr>
          <w:rFonts w:ascii="Modern No. 20" w:hAnsi="Modern No. 20"/>
        </w:rPr>
        <w:t>Granted, it was an accident and I was only seven, but yeah, I’m a killer.  What’s worse is that I lied about it and never got punished.  “Ho</w:t>
      </w:r>
      <w:r w:rsidR="00D21629">
        <w:rPr>
          <w:rFonts w:ascii="Modern No. 20" w:hAnsi="Modern No. 20"/>
        </w:rPr>
        <w:t>w could this be?” you may be wonder</w:t>
      </w:r>
      <w:r w:rsidR="00B76009" w:rsidRPr="0019127E">
        <w:rPr>
          <w:rFonts w:ascii="Modern No. 20" w:hAnsi="Modern No. 20"/>
        </w:rPr>
        <w:t xml:space="preserve">ing in fear.  You are about to bear witness to the gruesome details of the death of….Tiny the Gerbil.  </w:t>
      </w:r>
    </w:p>
    <w:p w:rsidR="0014093E" w:rsidRPr="003209E1" w:rsidRDefault="00B76009" w:rsidP="00942B94">
      <w:pPr>
        <w:pStyle w:val="NoSpacing"/>
        <w:rPr>
          <w:rFonts w:ascii="Modern No. 20" w:hAnsi="Modern No. 20"/>
          <w:color w:val="0000CC"/>
        </w:rPr>
      </w:pPr>
      <w:proofErr w:type="spellStart"/>
      <w:r w:rsidRPr="0019127E">
        <w:rPr>
          <w:rFonts w:ascii="Modern No. 20" w:hAnsi="Modern No. 20"/>
        </w:rPr>
        <w:t>NOTES</w:t>
      </w:r>
      <w:proofErr w:type="gramStart"/>
      <w:r w:rsidRPr="0019127E">
        <w:rPr>
          <w:rFonts w:ascii="Modern No. 20" w:hAnsi="Modern No. 20"/>
        </w:rPr>
        <w:t>:</w:t>
      </w:r>
      <w:r w:rsidR="003209E1">
        <w:rPr>
          <w:rFonts w:ascii="Modern No. 20" w:hAnsi="Modern No. 20"/>
          <w:color w:val="0000CC"/>
        </w:rPr>
        <w:t>Keep</w:t>
      </w:r>
      <w:proofErr w:type="spellEnd"/>
      <w:proofErr w:type="gramEnd"/>
      <w:r w:rsidR="003209E1">
        <w:rPr>
          <w:rFonts w:ascii="Modern No. 20" w:hAnsi="Modern No. 20"/>
          <w:color w:val="0000CC"/>
        </w:rPr>
        <w:t xml:space="preserve"> the mystery going for a few sentences.  Explain startling statement at end of paragraph</w:t>
      </w:r>
    </w:p>
    <w:p w:rsidR="00B76009" w:rsidRPr="0019127E" w:rsidRDefault="00B76009" w:rsidP="00942B94">
      <w:pPr>
        <w:pStyle w:val="NoSpacing"/>
        <w:rPr>
          <w:rFonts w:ascii="Modern No. 20" w:hAnsi="Modern No. 20"/>
        </w:rPr>
      </w:pPr>
    </w:p>
    <w:p w:rsidR="00B76009" w:rsidRPr="0019127E" w:rsidRDefault="00B76009" w:rsidP="00942B94">
      <w:pPr>
        <w:pStyle w:val="NoSpacing"/>
        <w:rPr>
          <w:rFonts w:ascii="Modern No. 20" w:hAnsi="Modern No. 20"/>
        </w:rPr>
      </w:pPr>
    </w:p>
    <w:p w:rsidR="0014093E" w:rsidRPr="0019127E" w:rsidRDefault="0014093E" w:rsidP="00942B94">
      <w:pPr>
        <w:pStyle w:val="NoSpacing"/>
        <w:rPr>
          <w:rFonts w:ascii="Modern No. 20" w:hAnsi="Modern No. 20"/>
        </w:rPr>
      </w:pPr>
    </w:p>
    <w:p w:rsidR="0026225C" w:rsidRPr="0019127E" w:rsidRDefault="0026225C" w:rsidP="00942B94">
      <w:pPr>
        <w:pStyle w:val="NoSpacing"/>
        <w:rPr>
          <w:rFonts w:ascii="Showcard Gothic" w:hAnsi="Showcard Gothic"/>
        </w:rPr>
      </w:pPr>
      <w:r w:rsidRPr="0019127E">
        <w:rPr>
          <w:rFonts w:ascii="Showcard Gothic" w:hAnsi="Showcard Gothic"/>
        </w:rPr>
        <w:t>12. The list</w:t>
      </w:r>
    </w:p>
    <w:p w:rsidR="00B76009" w:rsidRPr="0019127E" w:rsidRDefault="00B76009" w:rsidP="00942B94">
      <w:pPr>
        <w:pStyle w:val="NoSpacing"/>
        <w:rPr>
          <w:rFonts w:ascii="Modern No. 20" w:hAnsi="Modern No. 20"/>
        </w:rPr>
      </w:pPr>
      <w:r w:rsidRPr="0019127E">
        <w:rPr>
          <w:rFonts w:ascii="Showcard Gothic" w:hAnsi="Showcard Gothic"/>
        </w:rPr>
        <w:tab/>
      </w:r>
      <w:r w:rsidRPr="0019127E">
        <w:rPr>
          <w:rFonts w:ascii="Modern No. 20" w:hAnsi="Modern No. 20"/>
        </w:rPr>
        <w:t>One</w:t>
      </w:r>
      <w:r w:rsidR="00971053" w:rsidRPr="0019127E">
        <w:rPr>
          <w:rFonts w:ascii="Modern No. 20" w:hAnsi="Modern No. 20"/>
        </w:rPr>
        <w:t xml:space="preserve"> cup of prune juice</w:t>
      </w:r>
      <w:r w:rsidRPr="0019127E">
        <w:rPr>
          <w:rFonts w:ascii="Modern No. 20" w:hAnsi="Modern No. 20"/>
        </w:rPr>
        <w:t>, a teaspoon of vinegar, a few sprays of my sister’s gross perfume, a dollop of must</w:t>
      </w:r>
      <w:r w:rsidR="00971053" w:rsidRPr="0019127E">
        <w:rPr>
          <w:rFonts w:ascii="Modern No. 20" w:hAnsi="Modern No. 20"/>
        </w:rPr>
        <w:t xml:space="preserve">ard, a couple squirts </w:t>
      </w:r>
      <w:r w:rsidR="0007529E">
        <w:rPr>
          <w:rFonts w:ascii="Modern No. 20" w:hAnsi="Modern No. 20"/>
        </w:rPr>
        <w:t xml:space="preserve">of </w:t>
      </w:r>
      <w:r w:rsidR="00971053" w:rsidRPr="0019127E">
        <w:rPr>
          <w:rFonts w:ascii="Modern No. 20" w:hAnsi="Modern No. 20"/>
        </w:rPr>
        <w:t>Sweet Baby Ray’s barbecue</w:t>
      </w:r>
      <w:r w:rsidRPr="0019127E">
        <w:rPr>
          <w:rFonts w:ascii="Modern No. 20" w:hAnsi="Modern No. 20"/>
        </w:rPr>
        <w:t xml:space="preserve"> sauce, and finally, a pinch of</w:t>
      </w:r>
      <w:r w:rsidR="00971053" w:rsidRPr="0019127E">
        <w:rPr>
          <w:rFonts w:ascii="Modern No. 20" w:hAnsi="Modern No. 20"/>
        </w:rPr>
        <w:t xml:space="preserve"> chili pepper—what do you have?  It’s the most disgusting thing you’ve ever smelled, or as my friend and I liked to call it, Stink Potion #9.</w:t>
      </w:r>
      <w:r w:rsidR="00D21629">
        <w:rPr>
          <w:rFonts w:ascii="Modern No. 20" w:hAnsi="Modern No. 20"/>
        </w:rPr>
        <w:t xml:space="preserve"> </w:t>
      </w:r>
      <w:r w:rsidR="00971053" w:rsidRPr="0019127E">
        <w:rPr>
          <w:rFonts w:ascii="Modern No. 20" w:hAnsi="Modern No. 20"/>
        </w:rPr>
        <w:t xml:space="preserve">Why would anyone concoct such a sick creation?  </w:t>
      </w:r>
      <w:proofErr w:type="gramStart"/>
      <w:r w:rsidR="00971053" w:rsidRPr="0019127E">
        <w:rPr>
          <w:rFonts w:ascii="Modern No. 20" w:hAnsi="Modern No. 20"/>
        </w:rPr>
        <w:t>Revenge.</w:t>
      </w:r>
      <w:proofErr w:type="gramEnd"/>
      <w:r w:rsidRPr="0019127E">
        <w:rPr>
          <w:rFonts w:ascii="Modern No. 20" w:hAnsi="Modern No. 20"/>
        </w:rPr>
        <w:t xml:space="preserve">  </w:t>
      </w:r>
    </w:p>
    <w:p w:rsidR="006218D2" w:rsidRPr="003209E1" w:rsidRDefault="00F809CB" w:rsidP="00942B94">
      <w:pPr>
        <w:pStyle w:val="NoSpacing"/>
        <w:rPr>
          <w:rFonts w:ascii="Modern No. 20" w:hAnsi="Modern No. 20"/>
          <w:color w:val="1F497D" w:themeColor="text2"/>
        </w:rPr>
      </w:pPr>
      <w:proofErr w:type="spellStart"/>
      <w:r w:rsidRPr="0019127E">
        <w:rPr>
          <w:rFonts w:ascii="Modern No. 20" w:hAnsi="Modern No. 20"/>
        </w:rPr>
        <w:t>NOTES</w:t>
      </w:r>
      <w:proofErr w:type="gramStart"/>
      <w:r w:rsidRPr="0019127E">
        <w:rPr>
          <w:rFonts w:ascii="Modern No. 20" w:hAnsi="Modern No. 20"/>
        </w:rPr>
        <w:t>:</w:t>
      </w:r>
      <w:r w:rsidR="003209E1">
        <w:rPr>
          <w:rFonts w:ascii="Modern No. 20" w:hAnsi="Modern No. 20"/>
          <w:color w:val="0000CC"/>
        </w:rPr>
        <w:t>List</w:t>
      </w:r>
      <w:proofErr w:type="spellEnd"/>
      <w:proofErr w:type="gramEnd"/>
      <w:r w:rsidR="003209E1">
        <w:rPr>
          <w:rFonts w:ascii="Modern No. 20" w:hAnsi="Modern No. 20"/>
          <w:color w:val="0000CC"/>
        </w:rPr>
        <w:t xml:space="preserve"> at least 3 random things—but reveal what they have in common by the end.</w:t>
      </w:r>
    </w:p>
    <w:p w:rsidR="00F809CB" w:rsidRPr="0019127E" w:rsidRDefault="00F809CB" w:rsidP="00942B94">
      <w:pPr>
        <w:pStyle w:val="NoSpacing"/>
        <w:rPr>
          <w:rFonts w:ascii="Showcard Gothic" w:hAnsi="Showcard Gothic"/>
        </w:rPr>
      </w:pPr>
    </w:p>
    <w:p w:rsidR="00F809CB" w:rsidRPr="0019127E" w:rsidRDefault="00F809CB" w:rsidP="00942B94">
      <w:pPr>
        <w:pStyle w:val="NoSpacing"/>
        <w:rPr>
          <w:rFonts w:ascii="Showcard Gothic" w:hAnsi="Showcard Gothic"/>
        </w:rPr>
      </w:pPr>
    </w:p>
    <w:p w:rsidR="00F809CB" w:rsidRPr="0019127E" w:rsidRDefault="00F809CB" w:rsidP="00942B94">
      <w:pPr>
        <w:pStyle w:val="NoSpacing"/>
        <w:rPr>
          <w:rFonts w:ascii="Showcard Gothic" w:hAnsi="Showcard Gothic"/>
        </w:rPr>
      </w:pPr>
    </w:p>
    <w:p w:rsidR="00942B94" w:rsidRPr="0019127E" w:rsidRDefault="00942B94" w:rsidP="00942B94">
      <w:pPr>
        <w:pStyle w:val="NoSpacing"/>
        <w:rPr>
          <w:rFonts w:ascii="Showcard Gothic" w:hAnsi="Showcard Gothic"/>
        </w:rPr>
      </w:pPr>
      <w:r w:rsidRPr="0019127E">
        <w:rPr>
          <w:rFonts w:ascii="Showcard Gothic" w:hAnsi="Showcard Gothic"/>
        </w:rPr>
        <w:t>Intro no-no’s!!!</w:t>
      </w:r>
    </w:p>
    <w:p w:rsidR="00942B94" w:rsidRPr="0019127E" w:rsidRDefault="00942B94" w:rsidP="00942B94">
      <w:pPr>
        <w:pStyle w:val="NoSpacing"/>
        <w:rPr>
          <w:rFonts w:ascii="Showcard Gothic" w:hAnsi="Showcard Gothic"/>
        </w:rPr>
      </w:pPr>
      <w:r w:rsidRPr="0019127E">
        <w:rPr>
          <w:rFonts w:ascii="Showcard Gothic" w:hAnsi="Showcard Gothic"/>
        </w:rPr>
        <w:t>1. “I’m going to tell you</w:t>
      </w:r>
      <w:r w:rsidR="006218D2" w:rsidRPr="0019127E">
        <w:rPr>
          <w:rFonts w:ascii="Showcard Gothic" w:hAnsi="Showcard Gothic"/>
        </w:rPr>
        <w:t>…</w:t>
      </w:r>
      <w:r w:rsidRPr="0019127E">
        <w:rPr>
          <w:rFonts w:ascii="Showcard Gothic" w:hAnsi="Showcard Gothic"/>
        </w:rPr>
        <w:t>”</w:t>
      </w:r>
    </w:p>
    <w:p w:rsidR="00942B94" w:rsidRPr="0019127E" w:rsidRDefault="00942B94" w:rsidP="00942B94">
      <w:pPr>
        <w:pStyle w:val="NoSpacing"/>
        <w:rPr>
          <w:rFonts w:ascii="Showcard Gothic" w:hAnsi="Showcard Gothic"/>
        </w:rPr>
      </w:pPr>
      <w:r w:rsidRPr="0019127E">
        <w:rPr>
          <w:rFonts w:ascii="Showcard Gothic" w:hAnsi="Showcard Gothic"/>
        </w:rPr>
        <w:t xml:space="preserve">2.  “Here’s </w:t>
      </w:r>
      <w:proofErr w:type="gramStart"/>
      <w:r w:rsidRPr="0019127E">
        <w:rPr>
          <w:rFonts w:ascii="Showcard Gothic" w:hAnsi="Showcard Gothic"/>
        </w:rPr>
        <w:t>What</w:t>
      </w:r>
      <w:proofErr w:type="gramEnd"/>
      <w:r w:rsidRPr="0019127E">
        <w:rPr>
          <w:rFonts w:ascii="Showcard Gothic" w:hAnsi="Showcard Gothic"/>
        </w:rPr>
        <w:t xml:space="preserve"> happened</w:t>
      </w:r>
      <w:r w:rsidR="006218D2" w:rsidRPr="0019127E">
        <w:rPr>
          <w:rFonts w:ascii="Showcard Gothic" w:hAnsi="Showcard Gothic"/>
        </w:rPr>
        <w:t>…</w:t>
      </w:r>
      <w:r w:rsidRPr="0019127E">
        <w:rPr>
          <w:rFonts w:ascii="Showcard Gothic" w:hAnsi="Showcard Gothic"/>
        </w:rPr>
        <w:t>”</w:t>
      </w:r>
    </w:p>
    <w:p w:rsidR="006218D2" w:rsidRPr="0019127E" w:rsidRDefault="006218D2" w:rsidP="00942B94">
      <w:pPr>
        <w:pStyle w:val="NoSpacing"/>
        <w:rPr>
          <w:rFonts w:ascii="Showcard Gothic" w:hAnsi="Showcard Gothic"/>
        </w:rPr>
      </w:pPr>
      <w:r w:rsidRPr="0019127E">
        <w:rPr>
          <w:rFonts w:ascii="Showcard Gothic" w:hAnsi="Showcard Gothic"/>
        </w:rPr>
        <w:t>3.  “My Name is…”</w:t>
      </w:r>
    </w:p>
    <w:p w:rsidR="006218D2" w:rsidRPr="0019127E" w:rsidRDefault="006218D2" w:rsidP="00942B94">
      <w:pPr>
        <w:pStyle w:val="NoSpacing"/>
        <w:rPr>
          <w:rFonts w:ascii="Showcard Gothic" w:hAnsi="Showcard Gothic"/>
        </w:rPr>
      </w:pPr>
      <w:r w:rsidRPr="0019127E">
        <w:rPr>
          <w:rFonts w:ascii="Showcard Gothic" w:hAnsi="Showcard Gothic"/>
        </w:rPr>
        <w:t>4.  “My story is about…”</w:t>
      </w:r>
    </w:p>
    <w:p w:rsidR="00942B94" w:rsidRPr="0019127E" w:rsidRDefault="006218D2" w:rsidP="00942B94">
      <w:pPr>
        <w:pStyle w:val="NoSpacing"/>
        <w:rPr>
          <w:rFonts w:ascii="Showcard Gothic" w:hAnsi="Showcard Gothic"/>
        </w:rPr>
      </w:pPr>
      <w:r w:rsidRPr="0019127E">
        <w:rPr>
          <w:rFonts w:ascii="Showcard Gothic" w:hAnsi="Showcard Gothic"/>
        </w:rPr>
        <w:t>5</w:t>
      </w:r>
      <w:r w:rsidR="00942B94" w:rsidRPr="0019127E">
        <w:rPr>
          <w:rFonts w:ascii="Showcard Gothic" w:hAnsi="Showcard Gothic"/>
        </w:rPr>
        <w:t xml:space="preserve">. </w:t>
      </w:r>
      <w:r w:rsidRPr="0019127E">
        <w:rPr>
          <w:rFonts w:ascii="Showcard Gothic" w:hAnsi="Showcard Gothic"/>
        </w:rPr>
        <w:t xml:space="preserve"> Don’t give it all away</w:t>
      </w:r>
    </w:p>
    <w:p w:rsidR="006218D2" w:rsidRPr="0019127E" w:rsidRDefault="006218D2"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134F2D" w:rsidRPr="0019127E" w:rsidRDefault="00134F2D" w:rsidP="00942B94">
      <w:pPr>
        <w:pStyle w:val="NoSpacing"/>
        <w:rPr>
          <w:rFonts w:ascii="Showcard Gothic" w:hAnsi="Showcard Gothic"/>
        </w:rPr>
      </w:pPr>
      <w:r w:rsidRPr="0019127E">
        <w:rPr>
          <w:rFonts w:ascii="Showcard Gothic" w:hAnsi="Showcard Gothic"/>
        </w:rPr>
        <w:lastRenderedPageBreak/>
        <w:t>Writing Activity:</w:t>
      </w:r>
    </w:p>
    <w:p w:rsidR="00134F2D" w:rsidRPr="0019127E" w:rsidRDefault="00134F2D" w:rsidP="00942B94">
      <w:pPr>
        <w:pStyle w:val="NoSpacing"/>
        <w:rPr>
          <w:rFonts w:ascii="Modern No. 20" w:hAnsi="Modern No. 20"/>
        </w:rPr>
      </w:pPr>
      <w:r w:rsidRPr="0019127E">
        <w:rPr>
          <w:rFonts w:ascii="Modern No. 20" w:hAnsi="Modern No. 20"/>
        </w:rPr>
        <w:tab/>
        <w:t>Below, write two possible introductions for your “Happened in My ‘Hood” essay.  For each introduction, use one of the recommended strategies</w:t>
      </w:r>
      <w:r w:rsidR="00043B91">
        <w:rPr>
          <w:rFonts w:ascii="Modern No. 20" w:hAnsi="Modern No. 20"/>
        </w:rPr>
        <w:t xml:space="preserve"> above</w:t>
      </w:r>
      <w:r w:rsidR="00043B91" w:rsidRPr="0019127E">
        <w:rPr>
          <w:rFonts w:ascii="Modern No. 20" w:hAnsi="Modern No. 20"/>
        </w:rPr>
        <w:t>.</w:t>
      </w:r>
    </w:p>
    <w:p w:rsidR="00134F2D" w:rsidRPr="0019127E" w:rsidRDefault="00134F2D" w:rsidP="00942B94">
      <w:pPr>
        <w:pStyle w:val="NoSpacing"/>
        <w:rPr>
          <w:rFonts w:ascii="Modern No. 20" w:hAnsi="Modern No. 20"/>
        </w:rPr>
      </w:pPr>
    </w:p>
    <w:p w:rsidR="00134F2D" w:rsidRPr="0019127E" w:rsidRDefault="00134F2D" w:rsidP="00942B94">
      <w:pPr>
        <w:pStyle w:val="NoSpacing"/>
        <w:rPr>
          <w:rFonts w:ascii="Showcard Gothic" w:hAnsi="Showcard Gothic"/>
        </w:rPr>
      </w:pPr>
      <w:r w:rsidRPr="0019127E">
        <w:rPr>
          <w:rFonts w:ascii="Showcard Gothic" w:hAnsi="Showcard Gothic"/>
        </w:rPr>
        <w:t>Introduction #1</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Strategy used</w:t>
      </w:r>
      <w:proofErr w:type="gramStart"/>
      <w:r w:rsidRPr="0019127E">
        <w:rPr>
          <w:rFonts w:ascii="Showcard Gothic" w:hAnsi="Showcard Gothic"/>
        </w:rPr>
        <w:t>:_</w:t>
      </w:r>
      <w:proofErr w:type="gramEnd"/>
      <w:r w:rsidRPr="0019127E">
        <w:rPr>
          <w:rFonts w:ascii="Showcard Gothic" w:hAnsi="Showcard Gothic"/>
        </w:rPr>
        <w:t>______________________</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___________</w:t>
      </w:r>
      <w:r w:rsidRPr="003209E1">
        <w:rPr>
          <w:rFonts w:ascii="Showcard Gothic" w:hAnsi="Showcard Gothic"/>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127E">
        <w:rPr>
          <w:rFonts w:ascii="Showcard Gothic" w:hAnsi="Showcard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F2D" w:rsidRPr="0019127E" w:rsidRDefault="00134F2D" w:rsidP="00134F2D">
      <w:pPr>
        <w:pStyle w:val="NoSpacing"/>
        <w:rPr>
          <w:rFonts w:ascii="Showcard Gothic" w:hAnsi="Showcard Gothic"/>
        </w:rPr>
      </w:pPr>
      <w:r w:rsidRPr="0019127E">
        <w:rPr>
          <w:rFonts w:ascii="Showcard Gothic" w:hAnsi="Showcard Gothic"/>
        </w:rPr>
        <w:t>Introduction #2</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Strategy used</w:t>
      </w:r>
      <w:proofErr w:type="gramStart"/>
      <w:r w:rsidRPr="0019127E">
        <w:rPr>
          <w:rFonts w:ascii="Showcard Gothic" w:hAnsi="Showcard Gothic"/>
        </w:rPr>
        <w:t>:_</w:t>
      </w:r>
      <w:proofErr w:type="gramEnd"/>
      <w:r w:rsidRPr="0019127E">
        <w:rPr>
          <w:rFonts w:ascii="Showcard Gothic" w:hAnsi="Showcard Gothic"/>
        </w:rPr>
        <w:t>______________________</w:t>
      </w:r>
    </w:p>
    <w:p w:rsidR="00134F2D" w:rsidRDefault="00134F2D" w:rsidP="00134F2D">
      <w:pPr>
        <w:pStyle w:val="NoSpacing"/>
        <w:spacing w:line="480" w:lineRule="auto"/>
        <w:rPr>
          <w:rFonts w:ascii="Showcard Gothic" w:hAnsi="Showcard Gothic"/>
          <w:sz w:val="24"/>
          <w:szCs w:val="24"/>
        </w:rPr>
      </w:pPr>
      <w:r w:rsidRPr="0019127E">
        <w:rPr>
          <w:rFonts w:ascii="Showcard Gothic" w:hAnsi="Showcard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127E">
        <w:rPr>
          <w:rFonts w:ascii="Showcard Gothic" w:hAnsi="Showcard Gothic"/>
        </w:rPr>
        <w:t>________________________________________________________________</w:t>
      </w:r>
      <w:r w:rsidRPr="0019127E">
        <w:rPr>
          <w:rFonts w:ascii="Showcard Gothic" w:hAnsi="Showcard Gothic"/>
        </w:rPr>
        <w:t>____</w:t>
      </w: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7A7EC2" w:rsidRDefault="007A7EC2" w:rsidP="00942B94">
      <w:pPr>
        <w:pStyle w:val="NoSpacing"/>
        <w:rPr>
          <w:rFonts w:ascii="Showcard Gothic" w:hAnsi="Showcard Gothic"/>
          <w:sz w:val="28"/>
          <w:szCs w:val="28"/>
        </w:rPr>
      </w:pPr>
    </w:p>
    <w:p w:rsidR="006218D2" w:rsidRPr="006218D2" w:rsidRDefault="006218D2" w:rsidP="00942B94">
      <w:pPr>
        <w:pStyle w:val="NoSpacing"/>
        <w:rPr>
          <w:rFonts w:ascii="Showcard Gothic" w:hAnsi="Showcard Gothic"/>
          <w:sz w:val="28"/>
          <w:szCs w:val="28"/>
        </w:rPr>
      </w:pPr>
      <w:bookmarkStart w:id="0" w:name="_GoBack"/>
      <w:bookmarkEnd w:id="0"/>
      <w:r w:rsidRPr="006218D2">
        <w:rPr>
          <w:rFonts w:ascii="Showcard Gothic" w:hAnsi="Showcard Gothic"/>
          <w:sz w:val="28"/>
          <w:szCs w:val="28"/>
        </w:rPr>
        <w:lastRenderedPageBreak/>
        <w:t>Conclusion Strategies--</w:t>
      </w:r>
    </w:p>
    <w:p w:rsidR="00942B94" w:rsidRPr="0019127E" w:rsidRDefault="006218D2" w:rsidP="00942B94">
      <w:pPr>
        <w:pStyle w:val="NoSpacing"/>
        <w:rPr>
          <w:rFonts w:ascii="Showcard Gothic" w:hAnsi="Showcard Gothic"/>
        </w:rPr>
      </w:pPr>
      <w:r w:rsidRPr="0019127E">
        <w:rPr>
          <w:rFonts w:ascii="Showcard Gothic" w:hAnsi="Showcard Gothic"/>
        </w:rPr>
        <w:t>1.  What you learned</w:t>
      </w:r>
    </w:p>
    <w:p w:rsidR="00684543" w:rsidRPr="0019127E" w:rsidRDefault="00F809CB"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Clearly, </w:t>
      </w:r>
      <w:r w:rsidR="0004145C" w:rsidRPr="0019127E">
        <w:rPr>
          <w:rFonts w:ascii="Modern No. 20" w:hAnsi="Modern No. 20"/>
        </w:rPr>
        <w:t xml:space="preserve">complaining about my </w:t>
      </w:r>
      <w:r w:rsidR="00684543" w:rsidRPr="0019127E">
        <w:rPr>
          <w:rFonts w:ascii="Modern No. 20" w:hAnsi="Modern No. 20"/>
        </w:rPr>
        <w:t>“</w:t>
      </w:r>
      <w:r w:rsidR="0004145C" w:rsidRPr="0019127E">
        <w:rPr>
          <w:rFonts w:ascii="Modern No. 20" w:hAnsi="Modern No. 20"/>
        </w:rPr>
        <w:t>lame</w:t>
      </w:r>
      <w:r w:rsidR="00684543" w:rsidRPr="0019127E">
        <w:rPr>
          <w:rFonts w:ascii="Modern No. 20" w:hAnsi="Modern No. 20"/>
        </w:rPr>
        <w:t>”</w:t>
      </w:r>
      <w:r w:rsidR="0004145C" w:rsidRPr="0019127E">
        <w:rPr>
          <w:rFonts w:ascii="Modern No. 20" w:hAnsi="Modern No. 20"/>
        </w:rPr>
        <w:t xml:space="preserve"> birthday to my mo</w:t>
      </w:r>
      <w:r w:rsidR="00684543" w:rsidRPr="0019127E">
        <w:rPr>
          <w:rFonts w:ascii="Modern No. 20" w:hAnsi="Modern No. 20"/>
        </w:rPr>
        <w:t xml:space="preserve">ther was an awful thing to do, especially considering all the work and planning she put into it.  </w:t>
      </w:r>
      <w:r w:rsidR="0004145C" w:rsidRPr="0019127E">
        <w:rPr>
          <w:rFonts w:ascii="Modern No. 20" w:hAnsi="Modern No. 20"/>
        </w:rPr>
        <w:t>I can hardly forgive myself to this day for making her cry.</w:t>
      </w:r>
      <w:r w:rsidR="00684543" w:rsidRPr="0019127E">
        <w:rPr>
          <w:rFonts w:ascii="Modern No. 20" w:hAnsi="Modern No. 20"/>
        </w:rPr>
        <w:t xml:space="preserve">  On my thirteenth birthday, I learned that I better slow down to appreciate the people who love me and do kind things for me.  It’s a lesson I hope I never forget.</w:t>
      </w:r>
    </w:p>
    <w:p w:rsidR="00684543" w:rsidRPr="003209E1" w:rsidRDefault="00684543" w:rsidP="00942B94">
      <w:pPr>
        <w:pStyle w:val="NoSpacing"/>
        <w:rPr>
          <w:rFonts w:ascii="Modern No. 20" w:hAnsi="Modern No. 20"/>
          <w:color w:val="000099"/>
        </w:rPr>
      </w:pPr>
      <w:proofErr w:type="spellStart"/>
      <w:r w:rsidRPr="0019127E">
        <w:rPr>
          <w:rFonts w:ascii="Modern No. 20" w:hAnsi="Modern No. 20"/>
        </w:rPr>
        <w:t>NOTES</w:t>
      </w:r>
      <w:proofErr w:type="gramStart"/>
      <w:r w:rsidRPr="0019127E">
        <w:rPr>
          <w:rFonts w:ascii="Modern No. 20" w:hAnsi="Modern No. 20"/>
        </w:rPr>
        <w:t>:</w:t>
      </w:r>
      <w:r w:rsidR="003209E1">
        <w:rPr>
          <w:rFonts w:ascii="Modern No. 20" w:hAnsi="Modern No. 20"/>
          <w:color w:val="000099"/>
        </w:rPr>
        <w:t>tell</w:t>
      </w:r>
      <w:proofErr w:type="spellEnd"/>
      <w:proofErr w:type="gramEnd"/>
      <w:r w:rsidR="003209E1">
        <w:rPr>
          <w:rFonts w:ascii="Modern No. 20" w:hAnsi="Modern No. 20"/>
          <w:color w:val="000099"/>
        </w:rPr>
        <w:t xml:space="preserve"> what you learned/ “a lesson I hope I never forget”</w:t>
      </w:r>
    </w:p>
    <w:p w:rsidR="00684543" w:rsidRPr="0019127E" w:rsidRDefault="00684543" w:rsidP="00942B94">
      <w:pPr>
        <w:pStyle w:val="NoSpacing"/>
        <w:rPr>
          <w:rFonts w:ascii="Modern No. 20" w:hAnsi="Modern No. 20"/>
        </w:rPr>
      </w:pPr>
    </w:p>
    <w:p w:rsidR="00F809CB" w:rsidRPr="0019127E" w:rsidRDefault="0004145C" w:rsidP="00942B94">
      <w:pPr>
        <w:pStyle w:val="NoSpacing"/>
        <w:rPr>
          <w:rFonts w:ascii="Modern No. 20" w:hAnsi="Modern No. 20"/>
        </w:rPr>
      </w:pPr>
      <w:r w:rsidRPr="0019127E">
        <w:rPr>
          <w:rFonts w:ascii="Modern No. 20" w:hAnsi="Modern No. 20"/>
        </w:rPr>
        <w:t xml:space="preserve">    </w:t>
      </w:r>
    </w:p>
    <w:p w:rsidR="0019127E" w:rsidRDefault="0019127E" w:rsidP="00942B94">
      <w:pPr>
        <w:pStyle w:val="NoSpacing"/>
        <w:rPr>
          <w:rFonts w:ascii="Showcard Gothic" w:hAnsi="Showcard Gothic"/>
        </w:rPr>
      </w:pPr>
    </w:p>
    <w:p w:rsidR="0019127E" w:rsidRDefault="0019127E" w:rsidP="00942B94">
      <w:pPr>
        <w:pStyle w:val="NoSpacing"/>
        <w:rPr>
          <w:rFonts w:ascii="Showcard Gothic" w:hAnsi="Showcard Gothic"/>
        </w:rPr>
      </w:pPr>
    </w:p>
    <w:p w:rsidR="006218D2" w:rsidRPr="0019127E" w:rsidRDefault="006218D2" w:rsidP="00942B94">
      <w:pPr>
        <w:pStyle w:val="NoSpacing"/>
        <w:rPr>
          <w:rFonts w:ascii="Showcard Gothic" w:hAnsi="Showcard Gothic"/>
        </w:rPr>
      </w:pPr>
      <w:r w:rsidRPr="0019127E">
        <w:rPr>
          <w:rFonts w:ascii="Showcard Gothic" w:hAnsi="Showcard Gothic"/>
        </w:rPr>
        <w:t>2.  What you felt</w:t>
      </w:r>
    </w:p>
    <w:p w:rsidR="00684543" w:rsidRPr="0019127E" w:rsidRDefault="00684543" w:rsidP="00942B94">
      <w:pPr>
        <w:pStyle w:val="NoSpacing"/>
        <w:rPr>
          <w:rFonts w:ascii="Modern No. 20" w:hAnsi="Modern No. 20"/>
        </w:rPr>
      </w:pPr>
      <w:r w:rsidRPr="0019127E">
        <w:rPr>
          <w:rFonts w:ascii="Showcard Gothic" w:hAnsi="Showcard Gothic"/>
        </w:rPr>
        <w:tab/>
      </w:r>
      <w:r w:rsidRPr="0019127E">
        <w:rPr>
          <w:rFonts w:ascii="Modern No. 20" w:hAnsi="Modern No. 20"/>
        </w:rPr>
        <w:t>I don’t think I will ever forget the sickening, frightening feeling I felt that night when my life flashed before my eyes.  It was a sheer terror that I could feel in my gut.  And to think that if that oncoming semi driver had waited a split second to swerve back into his lane…it gives me chills.  It’s a panic I hope I never experience again.</w:t>
      </w:r>
    </w:p>
    <w:p w:rsidR="00684543" w:rsidRPr="0019127E" w:rsidRDefault="00684543" w:rsidP="00942B94">
      <w:pPr>
        <w:pStyle w:val="NoSpacing"/>
        <w:rPr>
          <w:rFonts w:ascii="Modern No. 20" w:hAnsi="Modern No. 20"/>
        </w:rPr>
      </w:pPr>
      <w:r w:rsidRPr="0019127E">
        <w:rPr>
          <w:rFonts w:ascii="Modern No. 20" w:hAnsi="Modern No. 20"/>
        </w:rPr>
        <w:t>NOTES:</w:t>
      </w:r>
      <w:r w:rsidR="003209E1">
        <w:rPr>
          <w:rFonts w:ascii="Modern No. 20" w:hAnsi="Modern No. 20"/>
          <w:color w:val="000099"/>
        </w:rPr>
        <w:t xml:space="preserve"> take a few sentences to describe what you felt. Use five senses.</w:t>
      </w:r>
      <w:r w:rsidRPr="0019127E">
        <w:rPr>
          <w:rFonts w:ascii="Showcard Gothic" w:hAnsi="Showcard Gothic"/>
        </w:rPr>
        <w:tab/>
      </w:r>
    </w:p>
    <w:p w:rsidR="00684543" w:rsidRPr="0019127E" w:rsidRDefault="00684543" w:rsidP="00942B94">
      <w:pPr>
        <w:pStyle w:val="NoSpacing"/>
        <w:rPr>
          <w:rFonts w:ascii="Modern No. 20" w:hAnsi="Modern No. 20"/>
        </w:rPr>
      </w:pPr>
    </w:p>
    <w:p w:rsidR="00684543" w:rsidRPr="0019127E" w:rsidRDefault="00684543" w:rsidP="00942B94">
      <w:pPr>
        <w:pStyle w:val="NoSpacing"/>
        <w:rPr>
          <w:rFonts w:ascii="Modern No. 20" w:hAnsi="Modern No. 20"/>
        </w:rPr>
      </w:pPr>
    </w:p>
    <w:p w:rsidR="006218D2" w:rsidRPr="0019127E" w:rsidRDefault="006218D2" w:rsidP="00942B94">
      <w:pPr>
        <w:pStyle w:val="NoSpacing"/>
        <w:rPr>
          <w:rFonts w:ascii="Showcard Gothic" w:hAnsi="Showcard Gothic"/>
        </w:rPr>
      </w:pPr>
      <w:r w:rsidRPr="0019127E">
        <w:rPr>
          <w:rFonts w:ascii="Showcard Gothic" w:hAnsi="Showcard Gothic"/>
        </w:rPr>
        <w:t>3.  Address intro question</w:t>
      </w:r>
    </w:p>
    <w:p w:rsidR="00684543" w:rsidRPr="0019127E" w:rsidRDefault="00684543"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So to answer my </w:t>
      </w:r>
      <w:r w:rsidR="00E56DCD" w:rsidRPr="0019127E">
        <w:rPr>
          <w:rFonts w:ascii="Modern No. 20" w:hAnsi="Modern No. 20"/>
        </w:rPr>
        <w:t xml:space="preserve">beginning question of “What do an 82-year-old nursing </w:t>
      </w:r>
      <w:r w:rsidR="00D21629">
        <w:rPr>
          <w:rFonts w:ascii="Modern No. 20" w:hAnsi="Modern No. 20"/>
        </w:rPr>
        <w:t xml:space="preserve">home </w:t>
      </w:r>
      <w:r w:rsidR="00E56DCD" w:rsidRPr="0019127E">
        <w:rPr>
          <w:rFonts w:ascii="Modern No. 20" w:hAnsi="Modern No. 20"/>
        </w:rPr>
        <w:t>resident and a 15-year-old death metal fan have in common?” it turns out, more than you would think.  Hank and I shared a love for pranks, in</w:t>
      </w:r>
      <w:r w:rsidR="00D21629">
        <w:rPr>
          <w:rFonts w:ascii="Modern No. 20" w:hAnsi="Modern No. 20"/>
        </w:rPr>
        <w:t>fomercials, and attractive ladies</w:t>
      </w:r>
      <w:r w:rsidR="00E56DCD" w:rsidRPr="0019127E">
        <w:rPr>
          <w:rFonts w:ascii="Modern No. 20" w:hAnsi="Modern No. 20"/>
        </w:rPr>
        <w:t>.  I truly enjoyed hanging out with that old dude.  When</w:t>
      </w:r>
      <w:r w:rsidR="00D21629">
        <w:rPr>
          <w:rFonts w:ascii="Modern No. 20" w:hAnsi="Modern No. 20"/>
        </w:rPr>
        <w:t xml:space="preserve"> he passed away, I felt I’d lost</w:t>
      </w:r>
      <w:r w:rsidR="00E56DCD" w:rsidRPr="0019127E">
        <w:rPr>
          <w:rFonts w:ascii="Modern No. 20" w:hAnsi="Modern No. 20"/>
        </w:rPr>
        <w:t xml:space="preserve"> a good friend.</w:t>
      </w:r>
    </w:p>
    <w:p w:rsidR="00E56DCD" w:rsidRPr="003209E1" w:rsidRDefault="00E56DCD" w:rsidP="00942B94">
      <w:pPr>
        <w:pStyle w:val="NoSpacing"/>
        <w:rPr>
          <w:rFonts w:ascii="Modern No. 20" w:hAnsi="Modern No. 20"/>
          <w:color w:val="000099"/>
        </w:rPr>
      </w:pPr>
      <w:r w:rsidRPr="0019127E">
        <w:rPr>
          <w:rFonts w:ascii="Modern No. 20" w:hAnsi="Modern No. 20"/>
        </w:rPr>
        <w:t>NOTES:</w:t>
      </w:r>
      <w:r w:rsidR="007E0118">
        <w:rPr>
          <w:rFonts w:ascii="Modern No. 20" w:hAnsi="Modern No. 20"/>
          <w:color w:val="000099"/>
        </w:rPr>
        <w:t xml:space="preserve"> You can actually restate the exact question from your intro</w:t>
      </w:r>
    </w:p>
    <w:p w:rsidR="00E56DCD" w:rsidRPr="0019127E" w:rsidRDefault="00E56DCD" w:rsidP="00942B94">
      <w:pPr>
        <w:pStyle w:val="NoSpacing"/>
        <w:rPr>
          <w:rFonts w:ascii="Modern No. 20" w:hAnsi="Modern No. 20"/>
        </w:rPr>
      </w:pPr>
    </w:p>
    <w:p w:rsidR="00E56DCD" w:rsidRPr="0019127E" w:rsidRDefault="00E56DCD" w:rsidP="00942B94">
      <w:pPr>
        <w:pStyle w:val="NoSpacing"/>
        <w:rPr>
          <w:rFonts w:ascii="Modern No. 20" w:hAnsi="Modern No. 20"/>
        </w:rPr>
      </w:pPr>
    </w:p>
    <w:p w:rsidR="006218D2" w:rsidRPr="0019127E" w:rsidRDefault="006218D2" w:rsidP="00942B94">
      <w:pPr>
        <w:pStyle w:val="NoSpacing"/>
        <w:rPr>
          <w:rFonts w:ascii="Showcard Gothic" w:hAnsi="Showcard Gothic"/>
        </w:rPr>
      </w:pPr>
      <w:r w:rsidRPr="0019127E">
        <w:rPr>
          <w:rFonts w:ascii="Showcard Gothic" w:hAnsi="Showcard Gothic"/>
        </w:rPr>
        <w:t>4.  Prediction</w:t>
      </w:r>
    </w:p>
    <w:p w:rsidR="00E56DCD" w:rsidRPr="0019127E" w:rsidRDefault="00E56DCD"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I would venture to guess that Fluffy will steer clear of the washing machine in the future.  One ride in the </w:t>
      </w:r>
      <w:r w:rsidR="00FE4E31" w:rsidRPr="0019127E">
        <w:rPr>
          <w:rFonts w:ascii="Modern No. 20" w:hAnsi="Modern No. 20"/>
        </w:rPr>
        <w:t>“</w:t>
      </w:r>
      <w:r w:rsidRPr="0019127E">
        <w:rPr>
          <w:rFonts w:ascii="Modern No. 20" w:hAnsi="Modern No. 20"/>
        </w:rPr>
        <w:t>Maytag of mayhem</w:t>
      </w:r>
      <w:r w:rsidR="00FE4E31" w:rsidRPr="0019127E">
        <w:rPr>
          <w:rFonts w:ascii="Modern No. 20" w:hAnsi="Modern No. 20"/>
        </w:rPr>
        <w:t>”</w:t>
      </w:r>
      <w:r w:rsidRPr="0019127E">
        <w:rPr>
          <w:rFonts w:ascii="Modern No. 20" w:hAnsi="Modern No. 20"/>
        </w:rPr>
        <w:t xml:space="preserve"> ought to </w:t>
      </w:r>
      <w:r w:rsidR="00D21629">
        <w:rPr>
          <w:rFonts w:ascii="Modern No. 20" w:hAnsi="Modern No. 20"/>
        </w:rPr>
        <w:t xml:space="preserve">be </w:t>
      </w:r>
      <w:r w:rsidRPr="0019127E">
        <w:rPr>
          <w:rFonts w:ascii="Modern No. 20" w:hAnsi="Modern No. 20"/>
        </w:rPr>
        <w:t xml:space="preserve">enough for our </w:t>
      </w:r>
      <w:r w:rsidR="00FE4E31" w:rsidRPr="0019127E">
        <w:rPr>
          <w:rFonts w:ascii="Modern No. 20" w:hAnsi="Modern No. 20"/>
        </w:rPr>
        <w:t xml:space="preserve">adventurous </w:t>
      </w:r>
      <w:r w:rsidRPr="0019127E">
        <w:rPr>
          <w:rFonts w:ascii="Modern No. 20" w:hAnsi="Modern No. 20"/>
        </w:rPr>
        <w:t xml:space="preserve">cat.  One the other hand, I don’t recall </w:t>
      </w:r>
      <w:proofErr w:type="spellStart"/>
      <w:r w:rsidRPr="0019127E">
        <w:rPr>
          <w:rFonts w:ascii="Modern No. 20" w:hAnsi="Modern No. 20"/>
        </w:rPr>
        <w:t>Fluffy’s</w:t>
      </w:r>
      <w:proofErr w:type="spellEnd"/>
      <w:r w:rsidRPr="0019127E">
        <w:rPr>
          <w:rFonts w:ascii="Modern No. 20" w:hAnsi="Modern No. 20"/>
        </w:rPr>
        <w:t xml:space="preserve"> coat ever smelling so Downy fresh.</w:t>
      </w:r>
      <w:r w:rsidR="00FE4E31" w:rsidRPr="0019127E">
        <w:rPr>
          <w:rFonts w:ascii="Modern No. 20" w:hAnsi="Modern No. 20"/>
        </w:rPr>
        <w:t xml:space="preserve">  Maybe she should take a spin in the washer more often.</w:t>
      </w:r>
      <w:r w:rsidRPr="0019127E">
        <w:rPr>
          <w:rFonts w:ascii="Modern No. 20" w:hAnsi="Modern No. 20"/>
        </w:rPr>
        <w:t xml:space="preserve">      </w:t>
      </w:r>
    </w:p>
    <w:p w:rsidR="00FE4E31" w:rsidRPr="007E0118" w:rsidRDefault="00FE4E31" w:rsidP="00942B94">
      <w:pPr>
        <w:pStyle w:val="NoSpacing"/>
        <w:rPr>
          <w:rFonts w:ascii="Modern No. 20" w:hAnsi="Modern No. 20"/>
          <w:color w:val="000099"/>
        </w:rPr>
      </w:pPr>
      <w:r w:rsidRPr="0019127E">
        <w:rPr>
          <w:rFonts w:ascii="Modern No. 20" w:hAnsi="Modern No. 20"/>
        </w:rPr>
        <w:t>NOTES:</w:t>
      </w:r>
      <w:r w:rsidR="007E0118">
        <w:rPr>
          <w:rFonts w:ascii="Modern No. 20" w:hAnsi="Modern No. 20"/>
          <w:color w:val="000099"/>
        </w:rPr>
        <w:t xml:space="preserve"> “in the future” statement is 1</w:t>
      </w:r>
      <w:r w:rsidR="007E0118" w:rsidRPr="007E0118">
        <w:rPr>
          <w:rFonts w:ascii="Modern No. 20" w:hAnsi="Modern No. 20"/>
          <w:color w:val="000099"/>
          <w:vertAlign w:val="superscript"/>
        </w:rPr>
        <w:t>st</w:t>
      </w:r>
      <w:r w:rsidR="007E0118">
        <w:rPr>
          <w:rFonts w:ascii="Modern No. 20" w:hAnsi="Modern No. 20"/>
          <w:color w:val="000099"/>
        </w:rPr>
        <w:t xml:space="preserve"> sentence “from now on”</w:t>
      </w:r>
    </w:p>
    <w:p w:rsidR="00FE4E31" w:rsidRPr="0019127E" w:rsidRDefault="00FE4E31" w:rsidP="00942B94">
      <w:pPr>
        <w:pStyle w:val="NoSpacing"/>
        <w:rPr>
          <w:rFonts w:ascii="Modern No. 20" w:hAnsi="Modern No. 20"/>
        </w:rPr>
      </w:pPr>
    </w:p>
    <w:p w:rsidR="00FE4E31" w:rsidRPr="0019127E" w:rsidRDefault="00FE4E31" w:rsidP="00942B94">
      <w:pPr>
        <w:pStyle w:val="NoSpacing"/>
        <w:rPr>
          <w:rFonts w:ascii="Modern No. 20" w:hAnsi="Modern No. 20"/>
        </w:rPr>
      </w:pPr>
    </w:p>
    <w:p w:rsidR="006218D2" w:rsidRPr="0019127E" w:rsidRDefault="006218D2" w:rsidP="00942B94">
      <w:pPr>
        <w:pStyle w:val="NoSpacing"/>
        <w:rPr>
          <w:rFonts w:ascii="Showcard Gothic" w:hAnsi="Showcard Gothic"/>
        </w:rPr>
      </w:pPr>
      <w:r w:rsidRPr="0019127E">
        <w:rPr>
          <w:rFonts w:ascii="Showcard Gothic" w:hAnsi="Showcard Gothic"/>
        </w:rPr>
        <w:t xml:space="preserve">5.  </w:t>
      </w:r>
      <w:r w:rsidR="00644ED2" w:rsidRPr="0019127E">
        <w:rPr>
          <w:rFonts w:ascii="Showcard Gothic" w:hAnsi="Showcard Gothic"/>
        </w:rPr>
        <w:t>“</w:t>
      </w:r>
      <w:proofErr w:type="gramStart"/>
      <w:r w:rsidRPr="0019127E">
        <w:rPr>
          <w:rFonts w:ascii="Showcard Gothic" w:hAnsi="Showcard Gothic"/>
        </w:rPr>
        <w:t>these</w:t>
      </w:r>
      <w:proofErr w:type="gramEnd"/>
      <w:r w:rsidRPr="0019127E">
        <w:rPr>
          <w:rFonts w:ascii="Showcard Gothic" w:hAnsi="Showcard Gothic"/>
        </w:rPr>
        <w:t xml:space="preserve"> days</w:t>
      </w:r>
      <w:r w:rsidR="00644ED2" w:rsidRPr="0019127E">
        <w:rPr>
          <w:rFonts w:ascii="Showcard Gothic" w:hAnsi="Showcard Gothic"/>
        </w:rPr>
        <w:t>”</w:t>
      </w:r>
      <w:r w:rsidRPr="0019127E">
        <w:rPr>
          <w:rFonts w:ascii="Showcard Gothic" w:hAnsi="Showcard Gothic"/>
        </w:rPr>
        <w:t xml:space="preserve"> ending</w:t>
      </w:r>
    </w:p>
    <w:p w:rsidR="00FE4E31" w:rsidRPr="0019127E" w:rsidRDefault="00FE4E31"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Nowadays, I am much more careful about checking for peanut oil at restaurants.  I don’t want to ever repeat what I experienced at </w:t>
      </w:r>
      <w:proofErr w:type="spellStart"/>
      <w:r w:rsidRPr="0019127E">
        <w:rPr>
          <w:rFonts w:ascii="Modern No. 20" w:hAnsi="Modern No. 20"/>
        </w:rPr>
        <w:t>Ching</w:t>
      </w:r>
      <w:proofErr w:type="spellEnd"/>
      <w:r w:rsidRPr="0019127E">
        <w:rPr>
          <w:rFonts w:ascii="Modern No. 20" w:hAnsi="Modern No. 20"/>
        </w:rPr>
        <w:t xml:space="preserve"> Woo’s Hot Wok Express.  And, I keep my </w:t>
      </w:r>
      <w:proofErr w:type="spellStart"/>
      <w:r w:rsidRPr="0019127E">
        <w:rPr>
          <w:rFonts w:ascii="Modern No. 20" w:hAnsi="Modern No. 20"/>
        </w:rPr>
        <w:t>epi</w:t>
      </w:r>
      <w:proofErr w:type="spellEnd"/>
      <w:r w:rsidRPr="0019127E">
        <w:rPr>
          <w:rFonts w:ascii="Modern No. 20" w:hAnsi="Modern No. 20"/>
        </w:rPr>
        <w:t>-pen at my side at all times.  No peanut is ever going to get the best of me.</w:t>
      </w:r>
    </w:p>
    <w:p w:rsidR="00FE4E31" w:rsidRPr="007E0118" w:rsidRDefault="00FE4E31" w:rsidP="00942B94">
      <w:pPr>
        <w:pStyle w:val="NoSpacing"/>
        <w:rPr>
          <w:rFonts w:ascii="Modern No. 20" w:hAnsi="Modern No. 20"/>
          <w:color w:val="000099"/>
        </w:rPr>
      </w:pPr>
      <w:r w:rsidRPr="0019127E">
        <w:rPr>
          <w:rFonts w:ascii="Modern No. 20" w:hAnsi="Modern No. 20"/>
        </w:rPr>
        <w:t>NOTES:</w:t>
      </w:r>
      <w:r w:rsidR="007E0118">
        <w:rPr>
          <w:rFonts w:ascii="Modern No. 20" w:hAnsi="Modern No. 20"/>
        </w:rPr>
        <w:t xml:space="preserve"> </w:t>
      </w:r>
      <w:r w:rsidR="007E0118">
        <w:rPr>
          <w:rFonts w:ascii="Modern No. 20" w:hAnsi="Modern No. 20"/>
          <w:color w:val="000099"/>
        </w:rPr>
        <w:t>“nowadays”, “these days,”  “I’m older now, but”  “Since then”</w:t>
      </w:r>
    </w:p>
    <w:p w:rsidR="00FE4E31" w:rsidRPr="0019127E" w:rsidRDefault="00FE4E31" w:rsidP="00942B94">
      <w:pPr>
        <w:pStyle w:val="NoSpacing"/>
        <w:rPr>
          <w:rFonts w:ascii="Showcard Gothic" w:hAnsi="Showcard Gothic"/>
        </w:rPr>
      </w:pPr>
    </w:p>
    <w:p w:rsidR="00FE4E31" w:rsidRPr="0019127E" w:rsidRDefault="00FE4E31" w:rsidP="00942B94">
      <w:pPr>
        <w:pStyle w:val="NoSpacing"/>
        <w:rPr>
          <w:rFonts w:ascii="Showcard Gothic" w:hAnsi="Showcard Gothic"/>
        </w:rPr>
      </w:pPr>
    </w:p>
    <w:p w:rsidR="006218D2" w:rsidRPr="0019127E" w:rsidRDefault="007E0118" w:rsidP="00942B94">
      <w:pPr>
        <w:pStyle w:val="NoSpacing"/>
        <w:rPr>
          <w:rFonts w:ascii="Showcard Gothic" w:hAnsi="Showcard Gothic"/>
        </w:rPr>
      </w:pPr>
      <w:r>
        <w:rPr>
          <w:rFonts w:ascii="Showcard Gothic" w:hAnsi="Showcard Gothic"/>
        </w:rPr>
        <w:t>6</w:t>
      </w:r>
      <w:r w:rsidR="006218D2" w:rsidRPr="0019127E">
        <w:rPr>
          <w:rFonts w:ascii="Showcard Gothic" w:hAnsi="Showcard Gothic"/>
        </w:rPr>
        <w:t>.  Sensory fade-out</w:t>
      </w:r>
    </w:p>
    <w:p w:rsidR="00644ED2" w:rsidRPr="0019127E" w:rsidRDefault="00644ED2" w:rsidP="00942B94">
      <w:pPr>
        <w:pStyle w:val="NoSpacing"/>
        <w:rPr>
          <w:rFonts w:ascii="Modern No. 20" w:hAnsi="Modern No. 20"/>
        </w:rPr>
      </w:pPr>
      <w:r w:rsidRPr="0019127E">
        <w:rPr>
          <w:rFonts w:ascii="Modern No. 20" w:hAnsi="Modern No. 20"/>
        </w:rPr>
        <w:tab/>
        <w:t xml:space="preserve">The final buzzer sounded, the game ended, our team shook hands with our victorious opponents, and the crowd filed out of the gym. Silently, and with our shoulders slumped, my teammates and I changed out of our uniforms and </w:t>
      </w:r>
      <w:r w:rsidR="0004145C" w:rsidRPr="0019127E">
        <w:rPr>
          <w:rFonts w:ascii="Modern No. 20" w:hAnsi="Modern No. 20"/>
        </w:rPr>
        <w:t xml:space="preserve">trudged to the bus in defeat.  It was a quiet bus ride home that evening.  As I looked out the window at the icy stars hanging in the black frosty sky, that final shot replayed over and over in my head. </w:t>
      </w:r>
      <w:proofErr w:type="gramStart"/>
      <w:r w:rsidR="0004145C" w:rsidRPr="0019127E">
        <w:rPr>
          <w:rFonts w:ascii="Modern No. 20" w:hAnsi="Modern No. 20"/>
        </w:rPr>
        <w:t>“What if?”</w:t>
      </w:r>
      <w:proofErr w:type="gramEnd"/>
      <w:r w:rsidR="0004145C" w:rsidRPr="0019127E">
        <w:rPr>
          <w:rFonts w:ascii="Modern No. 20" w:hAnsi="Modern No. 20"/>
        </w:rPr>
        <w:t xml:space="preserve"> I kept thinking.</w:t>
      </w:r>
      <w:r w:rsidRPr="0019127E">
        <w:rPr>
          <w:rFonts w:ascii="Modern No. 20" w:hAnsi="Modern No. 20"/>
        </w:rPr>
        <w:t xml:space="preserve">    </w:t>
      </w:r>
    </w:p>
    <w:p w:rsidR="0004145C" w:rsidRPr="007E0118" w:rsidRDefault="0004145C" w:rsidP="00942B94">
      <w:pPr>
        <w:pStyle w:val="NoSpacing"/>
        <w:rPr>
          <w:rFonts w:ascii="Modern No. 20" w:hAnsi="Modern No. 20"/>
          <w:color w:val="000099"/>
        </w:rPr>
      </w:pPr>
      <w:r w:rsidRPr="0019127E">
        <w:rPr>
          <w:rFonts w:ascii="Modern No. 20" w:hAnsi="Modern No. 20"/>
        </w:rPr>
        <w:t>NOTES:</w:t>
      </w:r>
      <w:r w:rsidR="007E0118">
        <w:rPr>
          <w:rFonts w:ascii="Modern No. 20" w:hAnsi="Modern No. 20"/>
          <w:color w:val="000099"/>
        </w:rPr>
        <w:t xml:space="preserve"> Use five senses. </w:t>
      </w:r>
      <w:proofErr w:type="gramStart"/>
      <w:r w:rsidR="007E0118">
        <w:rPr>
          <w:rFonts w:ascii="Modern No. 20" w:hAnsi="Modern No. 20"/>
          <w:color w:val="000099"/>
        </w:rPr>
        <w:t>A plethora of short sentence to close scene.</w:t>
      </w:r>
      <w:proofErr w:type="gramEnd"/>
    </w:p>
    <w:p w:rsidR="00644ED2" w:rsidRPr="0019127E" w:rsidRDefault="00644ED2" w:rsidP="00942B94">
      <w:pPr>
        <w:pStyle w:val="NoSpacing"/>
        <w:rPr>
          <w:rFonts w:ascii="Showcard Gothic" w:hAnsi="Showcard Gothic"/>
        </w:rPr>
      </w:pPr>
    </w:p>
    <w:p w:rsidR="0019127E" w:rsidRDefault="0019127E" w:rsidP="00942B94">
      <w:pPr>
        <w:pStyle w:val="NoSpacing"/>
        <w:rPr>
          <w:rFonts w:ascii="Showcard Gothic" w:hAnsi="Showcard Gothic"/>
        </w:rPr>
      </w:pPr>
    </w:p>
    <w:p w:rsidR="006218D2" w:rsidRPr="0019127E" w:rsidRDefault="007E0118" w:rsidP="00942B94">
      <w:pPr>
        <w:pStyle w:val="NoSpacing"/>
        <w:rPr>
          <w:rFonts w:ascii="Showcard Gothic" w:hAnsi="Showcard Gothic"/>
        </w:rPr>
      </w:pPr>
      <w:r>
        <w:rPr>
          <w:rFonts w:ascii="Showcard Gothic" w:hAnsi="Showcard Gothic"/>
        </w:rPr>
        <w:t>7</w:t>
      </w:r>
      <w:r w:rsidR="006218D2" w:rsidRPr="0019127E">
        <w:rPr>
          <w:rFonts w:ascii="Showcard Gothic" w:hAnsi="Showcard Gothic"/>
        </w:rPr>
        <w:t>.  The Right side-up Triangle</w:t>
      </w:r>
    </w:p>
    <w:p w:rsidR="00F809CB" w:rsidRPr="0019127E" w:rsidRDefault="00F809CB" w:rsidP="00942B94">
      <w:pPr>
        <w:pStyle w:val="NoSpacing"/>
        <w:rPr>
          <w:rFonts w:ascii="Modern No. 20" w:hAnsi="Modern No. 20"/>
        </w:rPr>
      </w:pPr>
      <w:r w:rsidRPr="0019127E">
        <w:rPr>
          <w:rFonts w:ascii="Showcard Gothic" w:hAnsi="Showcard Gothic"/>
        </w:rPr>
        <w:tab/>
      </w:r>
      <w:r w:rsidRPr="0019127E">
        <w:rPr>
          <w:rFonts w:ascii="Modern No. 20" w:hAnsi="Modern No. 20"/>
        </w:rPr>
        <w:t xml:space="preserve"> </w:t>
      </w:r>
      <w:r w:rsidR="00644ED2" w:rsidRPr="0019127E">
        <w:rPr>
          <w:rFonts w:ascii="Modern No. 20" w:hAnsi="Modern No. 20"/>
        </w:rPr>
        <w:t>Yes, blowing</w:t>
      </w:r>
      <w:r w:rsidR="00D21629">
        <w:rPr>
          <w:rFonts w:ascii="Modern No. 20" w:hAnsi="Modern No. 20"/>
        </w:rPr>
        <w:t xml:space="preserve"> thick yellow snot all over my first date</w:t>
      </w:r>
      <w:r w:rsidR="00644ED2" w:rsidRPr="0019127E">
        <w:rPr>
          <w:rFonts w:ascii="Modern No. 20" w:hAnsi="Modern No. 20"/>
        </w:rPr>
        <w:t xml:space="preserve"> was mortifyin</w:t>
      </w:r>
      <w:r w:rsidR="00D21629">
        <w:rPr>
          <w:rFonts w:ascii="Modern No. 20" w:hAnsi="Modern No. 20"/>
        </w:rPr>
        <w:t>g.  But look at the bright side,</w:t>
      </w:r>
      <w:r w:rsidR="00644ED2" w:rsidRPr="0019127E">
        <w:rPr>
          <w:rFonts w:ascii="Modern No. 20" w:hAnsi="Modern No. 20"/>
        </w:rPr>
        <w:t xml:space="preserve"> I didn’t die like I first thought I would and I didn’t even pass my cold on to Reggie.  I guess everyone has their embarrassing moments.  When they come, you just have to grin and bear it</w:t>
      </w:r>
      <w:r w:rsidR="00D21629">
        <w:rPr>
          <w:rFonts w:ascii="Modern No. 20" w:hAnsi="Modern No. 20"/>
        </w:rPr>
        <w:t>.  And remember,</w:t>
      </w:r>
      <w:r w:rsidR="00644ED2" w:rsidRPr="0019127E">
        <w:rPr>
          <w:rFonts w:ascii="Modern No. 20" w:hAnsi="Modern No. 20"/>
        </w:rPr>
        <w:t xml:space="preserve"> at least you d</w:t>
      </w:r>
      <w:r w:rsidR="00043B91">
        <w:rPr>
          <w:rFonts w:ascii="Modern No. 20" w:hAnsi="Modern No. 20"/>
        </w:rPr>
        <w:t>idn’t sneeze all over</w:t>
      </w:r>
      <w:r w:rsidR="00D21629">
        <w:rPr>
          <w:rFonts w:ascii="Modern No. 20" w:hAnsi="Modern No. 20"/>
        </w:rPr>
        <w:t xml:space="preserve"> your first date</w:t>
      </w:r>
      <w:r w:rsidR="00644ED2" w:rsidRPr="0019127E">
        <w:rPr>
          <w:rFonts w:ascii="Modern No. 20" w:hAnsi="Modern No. 20"/>
        </w:rPr>
        <w:t>.</w:t>
      </w:r>
    </w:p>
    <w:p w:rsidR="00644ED2" w:rsidRPr="0019127E" w:rsidRDefault="007A7EC2" w:rsidP="00942B94">
      <w:pPr>
        <w:pStyle w:val="NoSpacing"/>
        <w:rPr>
          <w:rFonts w:ascii="Modern No. 20" w:hAnsi="Modern No. 20"/>
        </w:rPr>
      </w:pPr>
      <w:r>
        <w:rPr>
          <w:rFonts w:ascii="Modern No. 20" w:hAnsi="Modern No. 20"/>
          <w:noProof/>
        </w:rPr>
        <w:pict>
          <v:shape id="_x0000_s1028" type="#_x0000_t5" style="position:absolute;margin-left:156.5pt;margin-top:2.25pt;width:171.5pt;height:29pt;z-index:251659264"/>
        </w:pict>
      </w:r>
      <w:r w:rsidR="00644ED2" w:rsidRPr="0019127E">
        <w:rPr>
          <w:rFonts w:ascii="Modern No. 20" w:hAnsi="Modern No. 20"/>
        </w:rPr>
        <w:t>NOTES:</w:t>
      </w:r>
    </w:p>
    <w:p w:rsidR="00644ED2" w:rsidRPr="0019127E" w:rsidRDefault="00644ED2" w:rsidP="00942B94">
      <w:pPr>
        <w:pStyle w:val="NoSpacing"/>
        <w:rPr>
          <w:rFonts w:ascii="Modern No. 20" w:hAnsi="Modern No. 20"/>
        </w:rPr>
      </w:pPr>
    </w:p>
    <w:p w:rsidR="00644ED2" w:rsidRPr="0019127E" w:rsidRDefault="00644ED2" w:rsidP="00942B94">
      <w:pPr>
        <w:pStyle w:val="NoSpacing"/>
        <w:rPr>
          <w:rFonts w:ascii="Modern No. 20" w:hAnsi="Modern No. 20"/>
        </w:rPr>
      </w:pPr>
    </w:p>
    <w:p w:rsidR="0026225C" w:rsidRPr="0019127E" w:rsidRDefault="007E0118" w:rsidP="00942B94">
      <w:pPr>
        <w:pStyle w:val="NoSpacing"/>
        <w:rPr>
          <w:rFonts w:ascii="Showcard Gothic" w:hAnsi="Showcard Gothic"/>
        </w:rPr>
      </w:pPr>
      <w:r>
        <w:rPr>
          <w:rFonts w:ascii="Showcard Gothic" w:hAnsi="Showcard Gothic"/>
        </w:rPr>
        <w:t>8</w:t>
      </w:r>
      <w:r w:rsidR="0026225C" w:rsidRPr="0019127E">
        <w:rPr>
          <w:rFonts w:ascii="Showcard Gothic" w:hAnsi="Showcard Gothic"/>
        </w:rPr>
        <w:t>.  The quote</w:t>
      </w:r>
    </w:p>
    <w:p w:rsidR="00F809CB" w:rsidRPr="0019127E" w:rsidRDefault="00F809CB" w:rsidP="00644ED2">
      <w:pPr>
        <w:pStyle w:val="NoSpacing"/>
        <w:ind w:firstLine="720"/>
        <w:rPr>
          <w:rFonts w:ascii="Modern No. 20" w:hAnsi="Modern No. 20"/>
        </w:rPr>
      </w:pPr>
      <w:r w:rsidRPr="0019127E">
        <w:rPr>
          <w:rFonts w:ascii="Modern No. 20" w:hAnsi="Modern No. 20"/>
        </w:rPr>
        <w:t>Whoever said “revenge is sweet” had it completely wrong, at least when it involves Stink Potion #9.  That day in</w:t>
      </w:r>
      <w:r w:rsidR="00043B91">
        <w:rPr>
          <w:rFonts w:ascii="Modern No. 20" w:hAnsi="Modern No. 20"/>
        </w:rPr>
        <w:t xml:space="preserve"> the park, revenge was an awful</w:t>
      </w:r>
      <w:r w:rsidRPr="0019127E">
        <w:rPr>
          <w:rFonts w:ascii="Modern No. 20" w:hAnsi="Modern No. 20"/>
        </w:rPr>
        <w:t xml:space="preserve"> stench.  Ryan and I had gotten back at Brad for spreading the nasty rumor about my sister</w:t>
      </w:r>
      <w:r w:rsidR="00644ED2" w:rsidRPr="0019127E">
        <w:rPr>
          <w:rFonts w:ascii="Modern No. 20" w:hAnsi="Modern No. 20"/>
        </w:rPr>
        <w:t>,</w:t>
      </w:r>
      <w:r w:rsidRPr="0019127E">
        <w:rPr>
          <w:rFonts w:ascii="Modern No. 20" w:hAnsi="Modern No. 20"/>
        </w:rPr>
        <w:t xml:space="preserve"> and justice, in all its pungent glory, was served.</w:t>
      </w:r>
    </w:p>
    <w:p w:rsidR="00F809CB" w:rsidRPr="006629A6" w:rsidRDefault="00F809CB" w:rsidP="00942B94">
      <w:pPr>
        <w:pStyle w:val="NoSpacing"/>
        <w:rPr>
          <w:rFonts w:ascii="Modern No. 20" w:hAnsi="Modern No. 20"/>
          <w:color w:val="000099"/>
        </w:rPr>
      </w:pPr>
      <w:r w:rsidRPr="0019127E">
        <w:rPr>
          <w:rFonts w:ascii="Modern No. 20" w:hAnsi="Modern No. 20"/>
        </w:rPr>
        <w:lastRenderedPageBreak/>
        <w:t>NOTES:</w:t>
      </w:r>
      <w:r w:rsidR="006629A6">
        <w:rPr>
          <w:rFonts w:ascii="Modern No. 20" w:hAnsi="Modern No. 20"/>
          <w:color w:val="000099"/>
        </w:rPr>
        <w:t xml:space="preserve"> </w:t>
      </w:r>
    </w:p>
    <w:p w:rsidR="00F809CB" w:rsidRPr="0019127E" w:rsidRDefault="00F809CB" w:rsidP="00942B94">
      <w:pPr>
        <w:pStyle w:val="NoSpacing"/>
        <w:rPr>
          <w:rFonts w:ascii="Modern No. 20" w:hAnsi="Modern No. 20"/>
        </w:rPr>
      </w:pPr>
    </w:p>
    <w:p w:rsidR="00F809CB" w:rsidRPr="0019127E" w:rsidRDefault="00F809CB" w:rsidP="00942B94">
      <w:pPr>
        <w:pStyle w:val="NoSpacing"/>
        <w:rPr>
          <w:rFonts w:ascii="Modern No. 20" w:hAnsi="Modern No. 20"/>
        </w:rPr>
      </w:pPr>
    </w:p>
    <w:p w:rsidR="0026225C" w:rsidRPr="0019127E" w:rsidRDefault="007E0118" w:rsidP="00942B94">
      <w:pPr>
        <w:pStyle w:val="NoSpacing"/>
        <w:rPr>
          <w:rFonts w:ascii="Showcard Gothic" w:hAnsi="Showcard Gothic"/>
        </w:rPr>
      </w:pPr>
      <w:r>
        <w:rPr>
          <w:rFonts w:ascii="Showcard Gothic" w:hAnsi="Showcard Gothic"/>
        </w:rPr>
        <w:t>9</w:t>
      </w:r>
      <w:r w:rsidR="00FE4E31" w:rsidRPr="0019127E">
        <w:rPr>
          <w:rFonts w:ascii="Showcard Gothic" w:hAnsi="Showcard Gothic"/>
        </w:rPr>
        <w:t>.  The call</w:t>
      </w:r>
      <w:r w:rsidR="0026225C" w:rsidRPr="0019127E">
        <w:rPr>
          <w:rFonts w:ascii="Showcard Gothic" w:hAnsi="Showcard Gothic"/>
        </w:rPr>
        <w:t>-to-Action</w:t>
      </w:r>
    </w:p>
    <w:p w:rsidR="00BA7999" w:rsidRPr="0019127E" w:rsidRDefault="00FE4E31" w:rsidP="00942B94">
      <w:pPr>
        <w:pStyle w:val="NoSpacing"/>
        <w:rPr>
          <w:rFonts w:ascii="Modern No. 20" w:hAnsi="Modern No. 20"/>
        </w:rPr>
      </w:pPr>
      <w:r w:rsidRPr="0019127E">
        <w:rPr>
          <w:rFonts w:ascii="Showcard Gothic" w:hAnsi="Showcard Gothic"/>
        </w:rPr>
        <w:tab/>
      </w:r>
      <w:r w:rsidR="00BA7999" w:rsidRPr="0019127E">
        <w:rPr>
          <w:rFonts w:ascii="Modern No. 20" w:hAnsi="Modern No. 20"/>
        </w:rPr>
        <w:t>I can assure you, helium balloons and mice are not a wise combination.  It may seem like a fun idea to set rodents soaring, but th</w:t>
      </w:r>
      <w:r w:rsidR="00043B91">
        <w:rPr>
          <w:rFonts w:ascii="Modern No. 20" w:hAnsi="Modern No. 20"/>
        </w:rPr>
        <w:t>e police and general public will</w:t>
      </w:r>
      <w:r w:rsidR="00BA7999" w:rsidRPr="0019127E">
        <w:rPr>
          <w:rFonts w:ascii="Modern No. 20" w:hAnsi="Modern No. 20"/>
        </w:rPr>
        <w:t xml:space="preserve"> think otherwise.  Don’t make the mistake I did.  If you ever for some reason see a trapped mouse near a billowy bouquet of helium balloons, just walk away.</w:t>
      </w:r>
    </w:p>
    <w:p w:rsidR="00BA7999" w:rsidRPr="006629A6" w:rsidRDefault="00BA7999" w:rsidP="00942B94">
      <w:pPr>
        <w:pStyle w:val="NoSpacing"/>
        <w:rPr>
          <w:rFonts w:ascii="Modern No. 20" w:hAnsi="Modern No. 20"/>
          <w:color w:val="000099"/>
        </w:rPr>
      </w:pPr>
      <w:r w:rsidRPr="0019127E">
        <w:rPr>
          <w:rFonts w:ascii="Modern No. 20" w:hAnsi="Modern No. 20"/>
        </w:rPr>
        <w:t xml:space="preserve">NOTES: </w:t>
      </w:r>
      <w:r w:rsidR="006629A6">
        <w:rPr>
          <w:rFonts w:ascii="Modern No. 20" w:hAnsi="Modern No. 20"/>
          <w:color w:val="000099"/>
        </w:rPr>
        <w:t>End by telling the reader to do something--directly</w:t>
      </w:r>
    </w:p>
    <w:p w:rsidR="00BA7999" w:rsidRPr="0019127E" w:rsidRDefault="00BA7999" w:rsidP="00942B94">
      <w:pPr>
        <w:pStyle w:val="NoSpacing"/>
        <w:rPr>
          <w:rFonts w:ascii="Modern No. 20" w:hAnsi="Modern No. 20"/>
        </w:rPr>
      </w:pPr>
    </w:p>
    <w:p w:rsidR="0026225C" w:rsidRPr="0019127E" w:rsidRDefault="0026225C" w:rsidP="00942B94">
      <w:pPr>
        <w:pStyle w:val="NoSpacing"/>
        <w:rPr>
          <w:rFonts w:ascii="Showcard Gothic" w:hAnsi="Showcard Gothic"/>
        </w:rPr>
      </w:pPr>
    </w:p>
    <w:p w:rsidR="00043B91" w:rsidRDefault="00043B91" w:rsidP="00942B94">
      <w:pPr>
        <w:pStyle w:val="NoSpacing"/>
        <w:rPr>
          <w:rFonts w:ascii="Showcard Gothic" w:hAnsi="Showcard Gothic"/>
        </w:rPr>
      </w:pPr>
    </w:p>
    <w:p w:rsidR="0026225C" w:rsidRPr="0019127E" w:rsidRDefault="0026225C" w:rsidP="00942B94">
      <w:pPr>
        <w:pStyle w:val="NoSpacing"/>
        <w:rPr>
          <w:rFonts w:ascii="Showcard Gothic" w:hAnsi="Showcard Gothic"/>
        </w:rPr>
      </w:pPr>
      <w:r w:rsidRPr="0019127E">
        <w:rPr>
          <w:rFonts w:ascii="Showcard Gothic" w:hAnsi="Showcard Gothic"/>
        </w:rPr>
        <w:t>Conclusion no-no’s!!!</w:t>
      </w:r>
    </w:p>
    <w:p w:rsidR="0026225C" w:rsidRPr="0019127E" w:rsidRDefault="0026225C" w:rsidP="00942B94">
      <w:pPr>
        <w:pStyle w:val="NoSpacing"/>
        <w:rPr>
          <w:rFonts w:ascii="Showcard Gothic" w:hAnsi="Showcard Gothic"/>
        </w:rPr>
      </w:pPr>
      <w:r w:rsidRPr="0019127E">
        <w:rPr>
          <w:rFonts w:ascii="Showcard Gothic" w:hAnsi="Showcard Gothic"/>
        </w:rPr>
        <w:t xml:space="preserve">1.  </w:t>
      </w:r>
      <w:proofErr w:type="gramStart"/>
      <w:r w:rsidRPr="0019127E">
        <w:rPr>
          <w:rFonts w:ascii="Showcard Gothic" w:hAnsi="Showcard Gothic"/>
        </w:rPr>
        <w:t>restate</w:t>
      </w:r>
      <w:proofErr w:type="gramEnd"/>
      <w:r w:rsidRPr="0019127E">
        <w:rPr>
          <w:rFonts w:ascii="Showcard Gothic" w:hAnsi="Showcard Gothic"/>
        </w:rPr>
        <w:t xml:space="preserve"> intro</w:t>
      </w:r>
    </w:p>
    <w:p w:rsidR="0026225C" w:rsidRPr="0019127E" w:rsidRDefault="0026225C" w:rsidP="00942B94">
      <w:pPr>
        <w:pStyle w:val="NoSpacing"/>
        <w:rPr>
          <w:rFonts w:ascii="Showcard Gothic" w:hAnsi="Showcard Gothic"/>
        </w:rPr>
      </w:pPr>
      <w:r w:rsidRPr="0019127E">
        <w:rPr>
          <w:rFonts w:ascii="Showcard Gothic" w:hAnsi="Showcard Gothic"/>
        </w:rPr>
        <w:t xml:space="preserve">2.  “And that was the time </w:t>
      </w:r>
      <w:proofErr w:type="spellStart"/>
      <w:r w:rsidRPr="0019127E">
        <w:rPr>
          <w:rFonts w:ascii="Showcard Gothic" w:hAnsi="Showcard Gothic"/>
        </w:rPr>
        <w:t>i</w:t>
      </w:r>
      <w:proofErr w:type="spellEnd"/>
      <w:r w:rsidRPr="0019127E">
        <w:rPr>
          <w:rFonts w:ascii="Showcard Gothic" w:hAnsi="Showcard Gothic"/>
        </w:rPr>
        <w:t>…”</w:t>
      </w:r>
    </w:p>
    <w:p w:rsidR="0026225C" w:rsidRPr="0019127E" w:rsidRDefault="0026225C" w:rsidP="00942B94">
      <w:pPr>
        <w:pStyle w:val="NoSpacing"/>
        <w:rPr>
          <w:rFonts w:ascii="Showcard Gothic" w:hAnsi="Showcard Gothic"/>
        </w:rPr>
      </w:pPr>
      <w:r w:rsidRPr="0019127E">
        <w:rPr>
          <w:rFonts w:ascii="Showcard Gothic" w:hAnsi="Showcard Gothic"/>
        </w:rPr>
        <w:t>3.  “in conclusion,” “All in all,” “IN the end,”…</w:t>
      </w:r>
    </w:p>
    <w:p w:rsidR="0026225C" w:rsidRPr="0019127E" w:rsidRDefault="0026225C" w:rsidP="00942B94">
      <w:pPr>
        <w:pStyle w:val="NoSpacing"/>
        <w:rPr>
          <w:rFonts w:ascii="Showcard Gothic" w:hAnsi="Showcard Gothic"/>
        </w:rPr>
      </w:pPr>
      <w:r w:rsidRPr="0019127E">
        <w:rPr>
          <w:rFonts w:ascii="Showcard Gothic" w:hAnsi="Showcard Gothic"/>
        </w:rPr>
        <w:t>4.  “I hope you enjoyed my paper…”</w:t>
      </w:r>
    </w:p>
    <w:p w:rsidR="0026225C" w:rsidRPr="0019127E" w:rsidRDefault="0026225C" w:rsidP="00942B94">
      <w:pPr>
        <w:pStyle w:val="NoSpacing"/>
        <w:rPr>
          <w:rFonts w:ascii="Showcard Gothic" w:hAnsi="Showcard Gothic"/>
        </w:rPr>
      </w:pPr>
      <w:r w:rsidRPr="0019127E">
        <w:rPr>
          <w:rFonts w:ascii="Showcard Gothic" w:hAnsi="Showcard Gothic"/>
        </w:rPr>
        <w:t>5.  “The end”</w:t>
      </w:r>
    </w:p>
    <w:p w:rsidR="0026225C" w:rsidRPr="0019127E" w:rsidRDefault="0026225C" w:rsidP="00942B94">
      <w:pPr>
        <w:pStyle w:val="NoSpacing"/>
        <w:rPr>
          <w:rFonts w:ascii="Showcard Gothic" w:hAnsi="Showcard Gothic"/>
        </w:rPr>
      </w:pPr>
      <w:r w:rsidRPr="0019127E">
        <w:rPr>
          <w:rFonts w:ascii="Showcard Gothic" w:hAnsi="Showcard Gothic"/>
        </w:rPr>
        <w:t>6.  Heavy-handed sermonizing</w:t>
      </w:r>
    </w:p>
    <w:p w:rsidR="00134F2D" w:rsidRPr="0019127E" w:rsidRDefault="00134F2D" w:rsidP="00942B94">
      <w:pPr>
        <w:pStyle w:val="NoSpacing"/>
        <w:rPr>
          <w:rFonts w:ascii="Showcard Gothic" w:hAnsi="Showcard Gothic"/>
        </w:rPr>
      </w:pPr>
    </w:p>
    <w:p w:rsidR="00134F2D" w:rsidRPr="0019127E" w:rsidRDefault="00134F2D" w:rsidP="00134F2D">
      <w:pPr>
        <w:pStyle w:val="NoSpacing"/>
        <w:rPr>
          <w:rFonts w:ascii="Showcard Gothic" w:hAnsi="Showcard Gothic"/>
        </w:rPr>
      </w:pPr>
      <w:r w:rsidRPr="0019127E">
        <w:rPr>
          <w:rFonts w:ascii="Showcard Gothic" w:hAnsi="Showcard Gothic"/>
        </w:rPr>
        <w:t>Writing Activity:</w:t>
      </w:r>
    </w:p>
    <w:p w:rsidR="00134F2D" w:rsidRPr="0019127E" w:rsidRDefault="00134F2D" w:rsidP="00134F2D">
      <w:pPr>
        <w:pStyle w:val="NoSpacing"/>
        <w:rPr>
          <w:rFonts w:ascii="Modern No. 20" w:hAnsi="Modern No. 20"/>
        </w:rPr>
      </w:pPr>
      <w:r w:rsidRPr="0019127E">
        <w:rPr>
          <w:rFonts w:ascii="Modern No. 20" w:hAnsi="Modern No. 20"/>
        </w:rPr>
        <w:tab/>
        <w:t>Bel</w:t>
      </w:r>
      <w:r w:rsidR="0019127E" w:rsidRPr="0019127E">
        <w:rPr>
          <w:rFonts w:ascii="Modern No. 20" w:hAnsi="Modern No. 20"/>
        </w:rPr>
        <w:t>ow, write two possible conclus</w:t>
      </w:r>
      <w:r w:rsidRPr="0019127E">
        <w:rPr>
          <w:rFonts w:ascii="Modern No. 20" w:hAnsi="Modern No. 20"/>
        </w:rPr>
        <w:t>ions for your “Happened in My ‘Hoo</w:t>
      </w:r>
      <w:r w:rsidR="0019127E" w:rsidRPr="0019127E">
        <w:rPr>
          <w:rFonts w:ascii="Modern No. 20" w:hAnsi="Modern No. 20"/>
        </w:rPr>
        <w:t>d” essay.  For each conclus</w:t>
      </w:r>
      <w:r w:rsidRPr="0019127E">
        <w:rPr>
          <w:rFonts w:ascii="Modern No. 20" w:hAnsi="Modern No. 20"/>
        </w:rPr>
        <w:t>ion, use on</w:t>
      </w:r>
      <w:r w:rsidR="00043B91">
        <w:rPr>
          <w:rFonts w:ascii="Modern No. 20" w:hAnsi="Modern No. 20"/>
        </w:rPr>
        <w:t>e of the recommended strategies above</w:t>
      </w:r>
      <w:r w:rsidRPr="0019127E">
        <w:rPr>
          <w:rFonts w:ascii="Modern No. 20" w:hAnsi="Modern No. 20"/>
        </w:rPr>
        <w:t>.</w:t>
      </w:r>
    </w:p>
    <w:p w:rsidR="00134F2D" w:rsidRPr="0019127E" w:rsidRDefault="00134F2D" w:rsidP="00134F2D">
      <w:pPr>
        <w:pStyle w:val="NoSpacing"/>
        <w:rPr>
          <w:rFonts w:ascii="Modern No. 20" w:hAnsi="Modern No. 20"/>
        </w:rPr>
      </w:pPr>
    </w:p>
    <w:p w:rsidR="00134F2D" w:rsidRPr="0019127E" w:rsidRDefault="0019127E" w:rsidP="00134F2D">
      <w:pPr>
        <w:pStyle w:val="NoSpacing"/>
        <w:rPr>
          <w:rFonts w:ascii="Showcard Gothic" w:hAnsi="Showcard Gothic"/>
        </w:rPr>
      </w:pPr>
      <w:proofErr w:type="gramStart"/>
      <w:r w:rsidRPr="0019127E">
        <w:rPr>
          <w:rFonts w:ascii="Showcard Gothic" w:hAnsi="Showcard Gothic"/>
        </w:rPr>
        <w:t xml:space="preserve">Conclusion </w:t>
      </w:r>
      <w:r w:rsidR="00134F2D" w:rsidRPr="0019127E">
        <w:rPr>
          <w:rFonts w:ascii="Showcard Gothic" w:hAnsi="Showcard Gothic"/>
        </w:rPr>
        <w:t xml:space="preserve"> #</w:t>
      </w:r>
      <w:proofErr w:type="gramEnd"/>
      <w:r w:rsidR="00134F2D" w:rsidRPr="0019127E">
        <w:rPr>
          <w:rFonts w:ascii="Showcard Gothic" w:hAnsi="Showcard Gothic"/>
        </w:rPr>
        <w:t>1</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Strategy used</w:t>
      </w:r>
      <w:proofErr w:type="gramStart"/>
      <w:r w:rsidRPr="0019127E">
        <w:rPr>
          <w:rFonts w:ascii="Showcard Gothic" w:hAnsi="Showcard Gothic"/>
        </w:rPr>
        <w:t>:_</w:t>
      </w:r>
      <w:proofErr w:type="gramEnd"/>
      <w:r w:rsidRPr="0019127E">
        <w:rPr>
          <w:rFonts w:ascii="Showcard Gothic" w:hAnsi="Showcard Gothic"/>
        </w:rPr>
        <w:t>______________________</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629">
        <w:rPr>
          <w:rFonts w:ascii="Showcard Gothic" w:hAnsi="Showcard Gothic"/>
        </w:rPr>
        <w:t>________________________________________________________</w:t>
      </w:r>
      <w:r w:rsidRPr="0019127E">
        <w:rPr>
          <w:rFonts w:ascii="Showcard Gothic" w:hAnsi="Showcard Gothic"/>
        </w:rPr>
        <w:t>__</w:t>
      </w:r>
    </w:p>
    <w:p w:rsidR="0019127E" w:rsidRDefault="00043B91" w:rsidP="00134F2D">
      <w:pPr>
        <w:pStyle w:val="NoSpacing"/>
        <w:rPr>
          <w:rFonts w:ascii="Showcard Gothic" w:hAnsi="Showcard Gothic"/>
        </w:rPr>
      </w:pPr>
      <w:r>
        <w:rPr>
          <w:rFonts w:ascii="Showcard Gothic" w:hAnsi="Showcard Gothic"/>
        </w:rPr>
        <w:t>_________________________________________________________________________________________________</w:t>
      </w:r>
    </w:p>
    <w:p w:rsidR="00043B91" w:rsidRPr="0019127E" w:rsidRDefault="00043B91" w:rsidP="00134F2D">
      <w:pPr>
        <w:pStyle w:val="NoSpacing"/>
        <w:rPr>
          <w:rFonts w:ascii="Showcard Gothic" w:hAnsi="Showcard Gothic"/>
        </w:rPr>
      </w:pPr>
    </w:p>
    <w:p w:rsidR="00134F2D" w:rsidRPr="0019127E" w:rsidRDefault="0019127E" w:rsidP="00134F2D">
      <w:pPr>
        <w:pStyle w:val="NoSpacing"/>
        <w:rPr>
          <w:rFonts w:ascii="Showcard Gothic" w:hAnsi="Showcard Gothic"/>
        </w:rPr>
      </w:pPr>
      <w:proofErr w:type="gramStart"/>
      <w:r w:rsidRPr="0019127E">
        <w:rPr>
          <w:rFonts w:ascii="Showcard Gothic" w:hAnsi="Showcard Gothic"/>
        </w:rPr>
        <w:t>conclus</w:t>
      </w:r>
      <w:r w:rsidR="00134F2D" w:rsidRPr="0019127E">
        <w:rPr>
          <w:rFonts w:ascii="Showcard Gothic" w:hAnsi="Showcard Gothic"/>
        </w:rPr>
        <w:t>ion</w:t>
      </w:r>
      <w:proofErr w:type="gramEnd"/>
      <w:r w:rsidR="00134F2D" w:rsidRPr="0019127E">
        <w:rPr>
          <w:rFonts w:ascii="Showcard Gothic" w:hAnsi="Showcard Gothic"/>
        </w:rPr>
        <w:t xml:space="preserve"> #2</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Strategy used</w:t>
      </w:r>
      <w:proofErr w:type="gramStart"/>
      <w:r w:rsidRPr="0019127E">
        <w:rPr>
          <w:rFonts w:ascii="Showcard Gothic" w:hAnsi="Showcard Gothic"/>
        </w:rPr>
        <w:t>:_</w:t>
      </w:r>
      <w:proofErr w:type="gramEnd"/>
      <w:r w:rsidRPr="0019127E">
        <w:rPr>
          <w:rFonts w:ascii="Showcard Gothic" w:hAnsi="Showcard Gothic"/>
        </w:rPr>
        <w:t>______________________</w:t>
      </w:r>
    </w:p>
    <w:p w:rsidR="00134F2D" w:rsidRPr="0019127E" w:rsidRDefault="00134F2D" w:rsidP="00134F2D">
      <w:pPr>
        <w:pStyle w:val="NoSpacing"/>
        <w:spacing w:line="480" w:lineRule="auto"/>
        <w:rPr>
          <w:rFonts w:ascii="Showcard Gothic" w:hAnsi="Showcard Gothic"/>
        </w:rPr>
      </w:pPr>
      <w:r w:rsidRPr="0019127E">
        <w:rPr>
          <w:rFonts w:ascii="Showcard Gothic" w:hAnsi="Showcard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127E">
        <w:rPr>
          <w:rFonts w:ascii="Showcard Gothic" w:hAnsi="Showcard Gothic"/>
        </w:rPr>
        <w:lastRenderedPageBreak/>
        <w:t>______________________________________________________________________________________________________________________________________________________________________________________________________________________</w:t>
      </w:r>
      <w:r w:rsidR="0019127E">
        <w:rPr>
          <w:rFonts w:ascii="Showcard Gothic" w:hAnsi="Showcard Gothic"/>
        </w:rPr>
        <w:t>________________________________________________________________</w:t>
      </w:r>
      <w:r w:rsidRPr="0019127E">
        <w:rPr>
          <w:rFonts w:ascii="Showcard Gothic" w:hAnsi="Showcard Gothic"/>
        </w:rPr>
        <w:t>________________</w:t>
      </w:r>
    </w:p>
    <w:p w:rsidR="00134F2D" w:rsidRPr="0019127E" w:rsidRDefault="00D21629" w:rsidP="00942B94">
      <w:pPr>
        <w:pStyle w:val="NoSpacing"/>
        <w:rPr>
          <w:rFonts w:ascii="Showcard Gothic" w:hAnsi="Showcard Gothic"/>
        </w:rPr>
      </w:pPr>
      <w:r>
        <w:rPr>
          <w:rFonts w:ascii="Showcard Gothic" w:hAnsi="Showcard Gothic"/>
        </w:rPr>
        <w:t>__________________________________________________________________________________________________</w:t>
      </w:r>
    </w:p>
    <w:sectPr w:rsidR="00134F2D" w:rsidRPr="0019127E" w:rsidSect="00942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42B94"/>
    <w:rsid w:val="0004145C"/>
    <w:rsid w:val="00043B91"/>
    <w:rsid w:val="0007529E"/>
    <w:rsid w:val="00125413"/>
    <w:rsid w:val="00134F2D"/>
    <w:rsid w:val="0014093E"/>
    <w:rsid w:val="0019127E"/>
    <w:rsid w:val="001C33EE"/>
    <w:rsid w:val="00204741"/>
    <w:rsid w:val="00250276"/>
    <w:rsid w:val="0026225C"/>
    <w:rsid w:val="003209E1"/>
    <w:rsid w:val="00380071"/>
    <w:rsid w:val="003A2A1C"/>
    <w:rsid w:val="003E2C99"/>
    <w:rsid w:val="00403974"/>
    <w:rsid w:val="006218D2"/>
    <w:rsid w:val="00624BD3"/>
    <w:rsid w:val="00644ED2"/>
    <w:rsid w:val="00651E5F"/>
    <w:rsid w:val="006629A6"/>
    <w:rsid w:val="00684543"/>
    <w:rsid w:val="006D75B7"/>
    <w:rsid w:val="007A7EC2"/>
    <w:rsid w:val="007E0118"/>
    <w:rsid w:val="00812186"/>
    <w:rsid w:val="00842AB9"/>
    <w:rsid w:val="00920298"/>
    <w:rsid w:val="00942B94"/>
    <w:rsid w:val="00971053"/>
    <w:rsid w:val="00A91A25"/>
    <w:rsid w:val="00AD3470"/>
    <w:rsid w:val="00B76009"/>
    <w:rsid w:val="00BA7999"/>
    <w:rsid w:val="00C04A07"/>
    <w:rsid w:val="00D21629"/>
    <w:rsid w:val="00D908D0"/>
    <w:rsid w:val="00E12C8C"/>
    <w:rsid w:val="00E56DCD"/>
    <w:rsid w:val="00F42516"/>
    <w:rsid w:val="00F809CB"/>
    <w:rsid w:val="00FE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B94"/>
    <w:pPr>
      <w:spacing w:after="0" w:line="240" w:lineRule="auto"/>
    </w:pPr>
  </w:style>
  <w:style w:type="paragraph" w:styleId="BalloonText">
    <w:name w:val="Balloon Text"/>
    <w:basedOn w:val="Normal"/>
    <w:link w:val="BalloonTextChar"/>
    <w:uiPriority w:val="99"/>
    <w:semiHidden/>
    <w:unhideWhenUsed/>
    <w:rsid w:val="007A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9927-90F6-4F93-A126-3F880825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El Paso - Gridley CUSD #11</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dc:creator>
  <cp:keywords/>
  <dc:description/>
  <cp:lastModifiedBy>AutoBVT</cp:lastModifiedBy>
  <cp:revision>6</cp:revision>
  <cp:lastPrinted>2014-09-16T12:34:00Z</cp:lastPrinted>
  <dcterms:created xsi:type="dcterms:W3CDTF">2010-01-19T16:45:00Z</dcterms:created>
  <dcterms:modified xsi:type="dcterms:W3CDTF">2014-09-16T13:34:00Z</dcterms:modified>
</cp:coreProperties>
</file>